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BB6EE2" w:rsidTr="00BB6EE2">
        <w:trPr>
          <w:trHeight w:val="41"/>
        </w:trPr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EE2" w:rsidRDefault="00BB6EE2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BB6EE2" w:rsidRDefault="00BB6EE2">
            <w:pPr>
              <w:spacing w:line="276" w:lineRule="auto"/>
              <w:jc w:val="center"/>
              <w:rPr>
                <w:b/>
                <w:bCs/>
              </w:rPr>
            </w:pPr>
          </w:p>
          <w:p w:rsidR="00BB6EE2" w:rsidRDefault="00BB6E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BB6EE2" w:rsidRDefault="00BB6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Советская, д.22,</w:t>
            </w:r>
          </w:p>
          <w:p w:rsidR="00BB6EE2" w:rsidRDefault="00BB6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Азеево,423190</w:t>
            </w:r>
          </w:p>
          <w:p w:rsidR="00BB6EE2" w:rsidRDefault="00BB6EE2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B6EE2" w:rsidRDefault="00BB6EE2">
            <w:pPr>
              <w:spacing w:line="276" w:lineRule="auto"/>
              <w:jc w:val="center"/>
            </w:pPr>
          </w:p>
        </w:tc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B6EE2" w:rsidRDefault="00BB6EE2">
            <w:pPr>
              <w:spacing w:line="276" w:lineRule="auto"/>
              <w:jc w:val="center"/>
              <w:rPr>
                <w:b/>
                <w:bCs/>
              </w:rPr>
            </w:pPr>
          </w:p>
          <w:p w:rsidR="00BB6EE2" w:rsidRDefault="00BB6E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</w:p>
          <w:p w:rsidR="00BB6EE2" w:rsidRDefault="00BB6EE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ТАТАРСТАН РЕСПУБЛИКАСЫ Я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>А ЧИШМ</w:t>
            </w:r>
            <w:r>
              <w:rPr>
                <w:b/>
                <w:bCs/>
                <w:sz w:val="22"/>
                <w:szCs w:val="22"/>
                <w:lang w:val="tt-RU"/>
              </w:rPr>
              <w:t>Ә</w:t>
            </w:r>
            <w:r>
              <w:rPr>
                <w:b/>
                <w:bCs/>
                <w:sz w:val="22"/>
                <w:szCs w:val="22"/>
              </w:rPr>
              <w:t xml:space="preserve">           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>Ң</w:t>
            </w:r>
            <w:r>
              <w:rPr>
                <w:b/>
                <w:bCs/>
                <w:sz w:val="22"/>
                <w:szCs w:val="22"/>
              </w:rPr>
              <w:t xml:space="preserve">   АКЪЯР АВЫЛ </w:t>
            </w:r>
            <w:r>
              <w:rPr>
                <w:b/>
                <w:bCs/>
                <w:sz w:val="22"/>
                <w:szCs w:val="22"/>
                <w:lang w:val="tt-RU"/>
              </w:rPr>
              <w:t>Җ</w:t>
            </w:r>
            <w:r>
              <w:rPr>
                <w:b/>
                <w:bCs/>
                <w:sz w:val="22"/>
                <w:szCs w:val="22"/>
              </w:rPr>
              <w:t xml:space="preserve">ИРЛЕГЕ  БАШКАРМА КОМИТЕТЫ    </w:t>
            </w:r>
          </w:p>
          <w:p w:rsidR="00BB6EE2" w:rsidRDefault="00BB6EE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>, 22,</w:t>
            </w:r>
          </w:p>
          <w:p w:rsidR="00BB6EE2" w:rsidRDefault="00BB6EE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Акъяр</w:t>
            </w:r>
            <w:proofErr w:type="spellEnd"/>
            <w:r>
              <w:rPr>
                <w:sz w:val="20"/>
                <w:szCs w:val="20"/>
              </w:rPr>
              <w:t xml:space="preserve"> авылы,423190</w:t>
            </w:r>
          </w:p>
          <w:p w:rsidR="00BB6EE2" w:rsidRDefault="00BB6EE2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BB6EE2" w:rsidTr="00BB6EE2">
        <w:trPr>
          <w:trHeight w:val="1385"/>
        </w:trPr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EE2" w:rsidRDefault="00BB6EE2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BB6EE2" w:rsidRDefault="00BB6EE2">
            <w:pPr>
              <w:spacing w:line="276" w:lineRule="auto"/>
              <w:jc w:val="center"/>
            </w:pPr>
          </w:p>
          <w:p w:rsidR="00BB6EE2" w:rsidRDefault="00BB6EE2">
            <w:pPr>
              <w:spacing w:line="276" w:lineRule="auto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688975" cy="890905"/>
                  <wp:effectExtent l="1905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EE2" w:rsidRDefault="00BB6EE2">
            <w:pPr>
              <w:rPr>
                <w:b/>
                <w:lang w:val="tt-RU"/>
              </w:rPr>
            </w:pPr>
          </w:p>
        </w:tc>
      </w:tr>
    </w:tbl>
    <w:p w:rsidR="00BB6EE2" w:rsidRDefault="00BB6EE2" w:rsidP="00BB6EE2">
      <w:pPr>
        <w:ind w:right="720"/>
        <w:rPr>
          <w:rFonts w:ascii="SL_Times New Roman" w:hAnsi="SL_Times New Roman"/>
          <w:sz w:val="20"/>
          <w:szCs w:val="20"/>
        </w:rPr>
      </w:pPr>
      <w:r>
        <w:rPr>
          <w:rFonts w:ascii="SL_Times New Roman" w:hAnsi="SL_Times New Roman"/>
          <w:sz w:val="20"/>
          <w:szCs w:val="20"/>
        </w:rPr>
        <w:t xml:space="preserve">                                  </w:t>
      </w:r>
    </w:p>
    <w:p w:rsidR="00BB6EE2" w:rsidRDefault="00BB6EE2" w:rsidP="00BB6EE2">
      <w:pPr>
        <w:ind w:right="720"/>
        <w:rPr>
          <w:b/>
          <w:sz w:val="32"/>
          <w:szCs w:val="32"/>
        </w:rPr>
      </w:pPr>
      <w:r>
        <w:rPr>
          <w:rFonts w:ascii="SL_Times New Roman" w:hAnsi="SL_Times New Roman"/>
          <w:sz w:val="20"/>
          <w:szCs w:val="20"/>
          <w:u w:val="single"/>
        </w:rPr>
        <w:t xml:space="preserve">                                             тел.: (8- 84348) 3-71-31, факс: (8-84348) 3-71-61,  </w:t>
      </w:r>
      <w:hyperlink r:id="rId5" w:history="1"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Azeev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Nsm</w:t>
        </w:r>
        <w:r>
          <w:rPr>
            <w:rStyle w:val="a3"/>
            <w:rFonts w:ascii="SL_Times New Roman" w:hAnsi="SL_Times New Roman"/>
            <w:sz w:val="20"/>
            <w:szCs w:val="20"/>
          </w:rPr>
          <w:t>@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tatar</w:t>
        </w:r>
        <w:r>
          <w:rPr>
            <w:rStyle w:val="a3"/>
            <w:rFonts w:ascii="SL_Times New Roman" w:hAnsi="SL_Times New Roman"/>
            <w:sz w:val="20"/>
            <w:szCs w:val="20"/>
          </w:rPr>
          <w:t>.</w:t>
        </w:r>
        <w:r>
          <w:rPr>
            <w:rStyle w:val="a3"/>
            <w:rFonts w:ascii="SL_Times New Roman" w:hAnsi="SL_Times New Roman"/>
            <w:sz w:val="20"/>
            <w:szCs w:val="20"/>
            <w:lang w:val="en-US"/>
          </w:rPr>
          <w:t>ru</w:t>
        </w:r>
      </w:hyperlink>
    </w:p>
    <w:p w:rsidR="00BB6EE2" w:rsidRDefault="00BB6EE2" w:rsidP="00BB6EE2"/>
    <w:p w:rsidR="00BB6EE2" w:rsidRDefault="00BB6EE2" w:rsidP="00BB6EE2">
      <w:pPr>
        <w:shd w:val="clear" w:color="auto" w:fill="FFFFFF"/>
        <w:tabs>
          <w:tab w:val="left" w:pos="1843"/>
        </w:tabs>
        <w:spacing w:before="7" w:line="317" w:lineRule="exact"/>
        <w:jc w:val="both"/>
        <w:rPr>
          <w:spacing w:val="-12"/>
        </w:rPr>
      </w:pPr>
    </w:p>
    <w:p w:rsidR="00BB6EE2" w:rsidRDefault="00BB6EE2" w:rsidP="00BB6EE2">
      <w:pPr>
        <w:tabs>
          <w:tab w:val="left" w:pos="7833"/>
        </w:tabs>
        <w:jc w:val="center"/>
        <w:rPr>
          <w:b/>
        </w:rPr>
      </w:pPr>
    </w:p>
    <w:p w:rsidR="00BB6EE2" w:rsidRDefault="00BB6EE2" w:rsidP="00BB6EE2">
      <w:pPr>
        <w:rPr>
          <w:b/>
          <w:bCs/>
          <w:sz w:val="28"/>
        </w:rPr>
      </w:pPr>
      <w:r>
        <w:rPr>
          <w:b/>
          <w:bCs/>
          <w:sz w:val="28"/>
        </w:rPr>
        <w:t>ПОСТАНОВЛЕНИЕ                                                                                 КАРАР</w:t>
      </w:r>
    </w:p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>
      <w:pPr>
        <w:rPr>
          <w:sz w:val="28"/>
          <w:szCs w:val="28"/>
        </w:rPr>
      </w:pPr>
      <w:r>
        <w:rPr>
          <w:sz w:val="28"/>
          <w:szCs w:val="28"/>
        </w:rPr>
        <w:t>от 20 февраля 2017 года                                                                                 №7</w:t>
      </w: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</w:rPr>
      </w:pP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Азеевского</w:t>
      </w:r>
      <w:proofErr w:type="spellEnd"/>
      <w:r>
        <w:rPr>
          <w:b/>
          <w:sz w:val="28"/>
          <w:szCs w:val="28"/>
        </w:rPr>
        <w:t xml:space="preserve">  сельского поселения </w:t>
      </w: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Республики Татарстан  </w:t>
      </w:r>
    </w:p>
    <w:p w:rsidR="00BB6EE2" w:rsidRDefault="00BB6EE2" w:rsidP="00BB6EE2">
      <w:pPr>
        <w:shd w:val="clear" w:color="auto" w:fill="FFFFFF"/>
        <w:spacing w:line="26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2017- 2020 годы».</w:t>
      </w:r>
    </w:p>
    <w:p w:rsidR="00BB6EE2" w:rsidRDefault="00BB6EE2" w:rsidP="00BB6EE2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BB6EE2" w:rsidRDefault="00BB6EE2" w:rsidP="00BB6EE2">
      <w:pPr>
        <w:shd w:val="clear" w:color="auto" w:fill="FFFFFF"/>
        <w:spacing w:line="266" w:lineRule="atLeast"/>
        <w:rPr>
          <w:b/>
          <w:sz w:val="28"/>
          <w:szCs w:val="28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предпринимательской деятельности субъектами малого и среднего предпринимательства с учетом национальных и местных, социально-экономических, экологических, культурных особенностей 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Азеевского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Новошешминского  муниципального района в соответствии с Федеральным законом от 06.10.2003 </w:t>
      </w:r>
      <w:hyperlink r:id="rId6" w:history="1">
        <w:r>
          <w:rPr>
            <w:rStyle w:val="a3"/>
            <w:rFonts w:ascii="Times New Roman" w:hAnsi="Times New Roman"/>
            <w:szCs w:val="28"/>
          </w:rPr>
          <w:t>N  131-ФЗ</w:t>
        </w:r>
      </w:hyperlink>
      <w:r>
        <w:rPr>
          <w:rFonts w:ascii="Times New Roman" w:hAnsi="Times New Roman"/>
          <w:sz w:val="28"/>
          <w:szCs w:val="28"/>
        </w:rPr>
        <w:t xml:space="preserve">  «Об  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Законом Республики Татарстан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21 января 2010 года N 7-ЗРТ</w:t>
      </w:r>
      <w:r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"Экономическое развитие и инновационная экономика Республики Татарстан на </w:t>
      </w:r>
      <w:r>
        <w:rPr>
          <w:rFonts w:ascii="Times New Roman" w:hAnsi="Times New Roman"/>
          <w:sz w:val="28"/>
          <w:szCs w:val="28"/>
        </w:rPr>
        <w:lastRenderedPageBreak/>
        <w:t xml:space="preserve">2014 - 2020 годы", утвержденной постановлением Кабинета Министров Республики Татарстан от 31 октября 2013 г. N 823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BB6EE2" w:rsidRDefault="00BB6EE2" w:rsidP="00BB6E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 программу «Развитие малого и среднего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Азеевского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 согласно приложению №1.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(опубликовать) настоящее постановление  на «Официальном портале  правовой информации Республики Татарстан" в информационно-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«Интернет»,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Азеевского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Новошешминского муниципального района и на информационном стенде сельского поселения расположенной по адресу: РТ, Новошешминский район,    с. Азеево,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, 22   </w:t>
      </w:r>
    </w:p>
    <w:p w:rsidR="00BB6EE2" w:rsidRDefault="00BB6EE2" w:rsidP="00BB6EE2">
      <w:pPr>
        <w:pStyle w:val="a4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b/>
          <w:sz w:val="28"/>
          <w:szCs w:val="28"/>
        </w:rPr>
        <w:t>Азеевского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6EE2" w:rsidRDefault="00BB6EE2" w:rsidP="00BB6EE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сельского поселения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Д.С.Гайнуллин</w:t>
      </w:r>
      <w:proofErr w:type="spellEnd"/>
    </w:p>
    <w:p w:rsidR="00BB6EE2" w:rsidRDefault="00BB6EE2" w:rsidP="00BB6EE2">
      <w:pPr>
        <w:pStyle w:val="a4"/>
        <w:rPr>
          <w:rFonts w:ascii="Times New Roman" w:hAnsi="Times New Roman"/>
          <w:sz w:val="24"/>
          <w:szCs w:val="24"/>
        </w:rPr>
      </w:pPr>
    </w:p>
    <w:p w:rsidR="00BB6EE2" w:rsidRDefault="00BB6EE2" w:rsidP="00BB6EE2"/>
    <w:p w:rsidR="00BB6EE2" w:rsidRDefault="00BB6EE2" w:rsidP="00BB6EE2">
      <w:pPr>
        <w:rPr>
          <w:sz w:val="20"/>
          <w:szCs w:val="20"/>
        </w:rPr>
      </w:pPr>
    </w:p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p w:rsidR="00BB6EE2" w:rsidRDefault="00BB6EE2" w:rsidP="00BB6EE2"/>
    <w:tbl>
      <w:tblPr>
        <w:tblW w:w="0" w:type="auto"/>
        <w:tblInd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</w:tblGrid>
      <w:tr w:rsidR="00BB6EE2" w:rsidRPr="00BB6EE2" w:rsidTr="00BB6EE2"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EE2" w:rsidRDefault="00BB6EE2">
            <w:pPr>
              <w:spacing w:line="276" w:lineRule="auto"/>
              <w:ind w:left="-36" w:firstLine="3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BB6EE2" w:rsidRDefault="00BB6EE2">
            <w:pPr>
              <w:spacing w:line="255" w:lineRule="atLeast"/>
              <w:ind w:left="-36"/>
              <w:jc w:val="righ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к постановлению </w:t>
            </w:r>
            <w:proofErr w:type="gramStart"/>
            <w:r>
              <w:rPr>
                <w:color w:val="1E1E1E"/>
                <w:sz w:val="28"/>
                <w:szCs w:val="28"/>
              </w:rPr>
              <w:t>Исполнительного</w:t>
            </w:r>
            <w:proofErr w:type="gramEnd"/>
          </w:p>
          <w:p w:rsidR="00E25755" w:rsidRDefault="00BB6EE2">
            <w:pPr>
              <w:spacing w:line="255" w:lineRule="atLeast"/>
              <w:ind w:left="-36" w:firstLine="36"/>
              <w:jc w:val="righ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комитета </w:t>
            </w:r>
            <w:proofErr w:type="spellStart"/>
            <w:r>
              <w:rPr>
                <w:color w:val="1E1E1E"/>
                <w:sz w:val="28"/>
                <w:szCs w:val="28"/>
              </w:rPr>
              <w:t>Азеевского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 сельского поселения Новошешминского муниципального района Республики Татарстан </w:t>
            </w:r>
          </w:p>
          <w:p w:rsidR="00BB6EE2" w:rsidRDefault="00BB6EE2">
            <w:pPr>
              <w:spacing w:line="255" w:lineRule="atLeast"/>
              <w:ind w:left="-36" w:firstLine="36"/>
              <w:jc w:val="right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от  20 февраля 2017 г  № 7</w:t>
            </w:r>
          </w:p>
          <w:p w:rsidR="00BB6EE2" w:rsidRDefault="00BB6EE2">
            <w:pPr>
              <w:spacing w:line="276" w:lineRule="auto"/>
              <w:ind w:left="-36" w:firstLine="36"/>
            </w:pPr>
            <w:r>
              <w:rPr>
                <w:color w:val="1E1E1E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:rsidR="00BB6EE2" w:rsidRDefault="00BB6EE2" w:rsidP="00BB6EE2">
      <w:pPr>
        <w:pStyle w:val="ConsPlusTitle"/>
        <w:rPr>
          <w:rFonts w:eastAsia="Times New Roman"/>
          <w:b w:val="0"/>
          <w:sz w:val="24"/>
          <w:szCs w:val="24"/>
          <w:lang w:eastAsia="ru-RU"/>
        </w:rPr>
      </w:pPr>
    </w:p>
    <w:p w:rsidR="00BB6EE2" w:rsidRDefault="00BB6EE2" w:rsidP="00BB6EE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Муниципальная   программа «Развитие малого и среднего предпринимательства на территории </w:t>
      </w:r>
      <w:proofErr w:type="spellStart"/>
      <w:r>
        <w:rPr>
          <w:b/>
          <w:sz w:val="28"/>
          <w:szCs w:val="28"/>
        </w:rPr>
        <w:t>Азеевского</w:t>
      </w:r>
      <w:proofErr w:type="spellEnd"/>
      <w:r>
        <w:rPr>
          <w:b/>
          <w:sz w:val="28"/>
          <w:szCs w:val="28"/>
        </w:rPr>
        <w:t xml:space="preserve">  сельского поселения Новошешминского муниципального района Республики Татарстан на 2017-2020 годы»</w:t>
      </w:r>
      <w:r>
        <w:rPr>
          <w:sz w:val="28"/>
          <w:szCs w:val="28"/>
        </w:rPr>
        <w:t xml:space="preserve"> </w:t>
      </w:r>
    </w:p>
    <w:p w:rsidR="00BB6EE2" w:rsidRDefault="00BB6EE2" w:rsidP="00BB6EE2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 </w:t>
      </w:r>
    </w:p>
    <w:p w:rsidR="00BB6EE2" w:rsidRDefault="00BB6EE2" w:rsidP="00BB6EE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Программы</w:t>
      </w:r>
    </w:p>
    <w:p w:rsidR="00BB6EE2" w:rsidRDefault="00BB6EE2" w:rsidP="00BB6EE2">
      <w:pPr>
        <w:shd w:val="clear" w:color="auto" w:fill="FFFFFF"/>
        <w:jc w:val="center"/>
      </w:pPr>
    </w:p>
    <w:tbl>
      <w:tblPr>
        <w:tblW w:w="10050" w:type="dxa"/>
        <w:tblInd w:w="-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32"/>
        <w:gridCol w:w="7518"/>
      </w:tblGrid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«Развитие малого и среднего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на 2017-2020 годы» (далее – Программа).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 Федеральный закон от 06.10.2003 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</w:rPr>
                <w:t>N  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Закон Республики Татарстан от 21 января 2010 года N 7-ЗРТ «О развитии малого и среднего предпринимательства в Республике Татарстан»;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Подпрограмм «Развитие малого и среднего предпринимательства в Республике Татарстан на 2014-2016 годы» государственной программы "Экономическое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Устав  муниципального образования «Азеевское сельское поселение»  Новошешминского муниципального района.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субъектов  малого и среднего  предпринимательства;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благоприятной среды для развития  малого и среднего бизнеса;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 действующих и создание новых субъектов малого и среднего предпринимательства;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насыщение рынка товарами и  услугами  местных производителей;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обеспечение занятости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Новошешминского муниципального района Республики Татарстан (далее – Поселение).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Устранение административных барьеров, препятствующих развитию субъекта малого и среднего бизнеса.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методов и механизмов финансовой поддержки субъектов малого и среднего предпринимательства.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деловой и инвестиционной активности предприятий субъектов малого и среднего бизнеса;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условий для увеличения занятости населения.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субъектов малого и среднего предпринимательства для выполнения муниципального заказа. </w:t>
            </w:r>
          </w:p>
        </w:tc>
      </w:tr>
      <w:tr w:rsid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дополнительных рабочих мест и увеличение числа занятых в малом бизнесе;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количества субъектов малого предпринимательства;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рост объемов производства, расширение рынка сбыта продукции;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рост в Поселении числа семейных животноводческих ферм, численности поголовья сельскохозяйственных животных,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поступлений в бюджет сельского поселения от субъектов малого предпринимательства;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высокая информационная активность и осведомленность за счет методического обеспечения субъектов малого и среднего предпринимательства 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снижение уровня безработицы;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укрепление доверия к власти, развитие деловых взаимоотношений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 субъектами малого и среднего предпринимательства и органами местного самоуправления Поселения.</w:t>
            </w:r>
          </w:p>
        </w:tc>
      </w:tr>
      <w:tr w:rsidR="00BB6EE2" w:rsidRPr="00BB6EE2" w:rsidTr="00BB6EE2"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реализации Программы, осуществляемый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ежегодного анализа результатов реализации программных мероприятий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Исполнительным комитетом Поселения.</w:t>
            </w:r>
          </w:p>
        </w:tc>
      </w:tr>
    </w:tbl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2. Общие положения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Программа разработана Исполнительным комитетом Поселения в соответствии с Федеральным законом от 24.07.2007 № 209 - ФЗ «О развитии малого и среднего предпринимательства в Российской Федерации», Законом Республики Татарстан от 21 января 2010 года N 7-ЗРТ «О развитии малого и среднего предпринимательства в Республике Татарстан» и в соответствии Подпрограммой «Развитие малого и среднего предпринимательства в Республике Татарстан на 2014-2016 годы» государственной программы "Экономическое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и инновационная экономика Республики Татарстан на 2014 - 2020 годы", утвержденной постановлением Кабинета Министров Республики Татарстан от 31 октября 2013 г. N 823.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действия Программы – муниципальная поддержка субъектов малого и среднего предпринимательства Исполнительным комитетом Поселения.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Поселения.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поддержка малого и среднего предпринимательства Исполнительным комитетом Поселения - деятельность,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Поселения.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6EE2" w:rsidRDefault="00BB6EE2" w:rsidP="00BB6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проблемы, обоснование необходимости ее</w:t>
      </w:r>
    </w:p>
    <w:p w:rsidR="00BB6EE2" w:rsidRDefault="00BB6EE2" w:rsidP="00BB6E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решения программным методом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 от 06 октября 2003 года  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создание условий для развития малого и среднего предпринимательства. Решению ряда социально - экономических задач может способствовать, в первую очередь, создание новых рабочих мест, снижение уровня безработицы, формирование среднего класса - основного гаранта социальной и политической стабильности государства. 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Путем создания новых  предприятий и  рабочих мест малое и среднее предпринимательство обеспечивает частичное  решение проблемы занятости населения,  насыщения рынка товарами и услугами.  Вместе с тем,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 риск в конкурентной борьбе.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средств, трудности с получением банковских кредитов и высокие процентные ставки по ним;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неразвитость системы информационного обеспечения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надежной социальной защищенности и безопасности предпринимателей;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-отсутствие необходимой инфраструктуры поддержки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нехватка квалифицированных кадров, невысокий уровень оплаты труда в сфере малого бизнеса.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  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и развитие малого и среднего предпринимательства приобретает важнейшее значение.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развития,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 развитию малого и среднего предпринимательства на территории Поселения 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Республике Татарстан государственным и республиканским Программам.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организация работ по максимальному привлечению субъектов к поставке товаров (работ, услуг) для муниципальных нужд;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положительного имиджа малого и среднего предпринимательства и т.д.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Республике Татарстан.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Поселения необходимо сосредоточить свои усилия на решении следующих задач: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Республикой Татарстан области в данной сфере;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открытости органов местного самоуправления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Программы позволит решать задачи в области поддержки и развития малого и среднего предпринимательства на территории  Поселения  на более качественном уровне.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4. Основные цели и задачи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Программы: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субъектов  малого и среднего 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благоприятной среды для развития  малого и среднего бизнеса;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действующих и создание новых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 вклада малого и среднего предпринимательства в формирование бюджета за счет расширения налогооблагаемой базы и повышения собираемости налогов и сборов;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насыщение рынка товарами и  услугами  местных производителей;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занятости населения сельского поселения.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информационное и консультационное обеспечение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методическое обеспечение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трудоустройство безработных жителей поселения на предприятиях и в организациях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позиций в бизнесе субъектов малого и среднего предпринимательства;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инфраструктуры поддержки субъектов малого и среднего предпринимательства.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формирование благоприятного общественного мнения о малом и среднем предпринимательстве;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условий для повышения уровня знаний субъектов малого и среднего предпринимательства по ведению бизнеса, профессиональной подготовки, переподготовки и повышения квалификации кадров.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5. Срок реализации Программы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Реализация Программы рассчитана на 2017-2020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годы.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6. Ресурсное обеспечение Программы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мероприятий, предусмотренных Программой, может корректироваться Исполнительным комитетом Поселения.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7. Механизм реализации Программы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определенных настоящей Программой, осуществляется разработчиком Программы – Исполнительным комитетом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8. Контроль реализации Программы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Заказчик Программы контролирует исполнение мероприятий Программы. Исполнители Программы представляют информацию о ходе реализации Программы в Исполнительный комитет поселения. 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9. Ожидаемые результаты выполнения Программы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программных мероприятий, связанных с оказанием муниципальной поддержки субъектам малого предпринимательства в виде информационного, консультационного, 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методического обеспечения позволит увеличить количество хозяйствующих субъектов, будет способствовать снижению уровня безработицы, позволит увеличить налоговые поступления в бюджет поселения, повысить занятость, </w:t>
      </w:r>
      <w:proofErr w:type="spellStart"/>
      <w:r>
        <w:rPr>
          <w:rFonts w:ascii="Times New Roman" w:hAnsi="Times New Roman"/>
          <w:sz w:val="24"/>
          <w:szCs w:val="24"/>
        </w:rPr>
        <w:t>самозанятость</w:t>
      </w:r>
      <w:proofErr w:type="spellEnd"/>
      <w:r>
        <w:rPr>
          <w:rFonts w:ascii="Times New Roman" w:hAnsi="Times New Roman"/>
          <w:sz w:val="24"/>
          <w:szCs w:val="24"/>
        </w:rPr>
        <w:t>, доходы и уровень жизни населения поселения, рост объемов производства, расширение рынка сбыта продукции, рост в Поселении числа семейных животноводческих ферм, численности поголовья сельскохозяйственных животных.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поселения.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10. Перечень программных мероприятий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программных мероприятий, призванных обеспечить решение поставленных выше задач через механизмы реализации настоящей Программы, представлен в Приложении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 настоящей Программ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8"/>
      </w:tblGrid>
      <w:tr w:rsidR="00BB6EE2" w:rsidRPr="00BB6EE2" w:rsidTr="00BB6EE2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</w:tcPr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B6EE2" w:rsidRDefault="00BB6EE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муниципальной  программе «Развитие малого и среднего 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  Новошешминского муниципального района  Республики Татарстан на 2017-2020годы»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по реализации муниципальной программы «Развитие малого и среднего  предпринимательства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Акбуринского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Новошешминского муниципального района  Республики Татарстан на 2017-2020годы»</w:t>
      </w:r>
    </w:p>
    <w:p w:rsidR="00BB6EE2" w:rsidRDefault="00BB6EE2" w:rsidP="00BB6EE2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3955"/>
        <w:gridCol w:w="1275"/>
        <w:gridCol w:w="1984"/>
        <w:gridCol w:w="2266"/>
      </w:tblGrid>
      <w:tr w:rsidR="00BB6EE2" w:rsidRPr="00BB6EE2" w:rsidTr="00BB6EE2">
        <w:trPr>
          <w:trHeight w:val="1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с указанием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источника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B6EE2" w:rsidTr="00BB6E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Нормативное правовое и организационное обеспечение развития малого </w:t>
            </w:r>
          </w:p>
          <w:p w:rsidR="00BB6EE2" w:rsidRDefault="00BB6EE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среднего предпринимательства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проведении сплошного статистического исследования деятельности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 субъектам 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исполни-тельный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 Новошешминского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(далее – Исполнительный комитет района)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согласо-ванию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ГКУ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Новошешминского района» (по 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RPr="00BB6EE2" w:rsidTr="00BB6E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Консультационная, методическая и информационная поддержка субъектов малого и среднего предпринимательства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консультаций для субъектов малого и среднего предпринимательства поселения по вопросам получения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государст-венной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семинаров для субъектов малого и среднего предпринимательства поселения по вопросам развития и поддержки предпринимательства, организации и ведения деятельности, изменения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дейст-вующего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RP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  Поселения  путем размещения информации о развитии и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поддержке малого и среднего предпринимательства  на официальном сайте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Поселения, Исполнительный комитет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Поселения информации о деятельности  малого и среднего бизнеса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Поселения, Исполнительный комитет района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пропагандирования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достижений  субъектов  малого и среднего предпринимательства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и практическая помощь при составлении ежегодной налоговой декларации для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EE2" w:rsidRPr="00BB6EE2" w:rsidTr="00BB6E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субъектам малого и среднего предпринимательства в обеспечении свободными нежилыми помещениями, а также в выделении земельных участков, отвечающих современным функциональным,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технологи-ческим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санитарно-эпидемиологическим,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экологи-ческим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требованиям.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доступа субъектов предпринимательской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деятель-ности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получению муниципальных заказов на производство продукции, товаров и оказание услуг на конкурсной основе. Привлечение предпринимателей к участию в выполнении муниципальных заказов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RPr="00BB6EE2" w:rsidTr="00BB6EE2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Содействие деятельности координационных и совещательных органов в области развития малого и среднего предпринимательства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развития малого и среднего предпринимательства в осуществлении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деловых встреч, «круглых столов» и семинаров по проблемам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Посе-ления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Исполни-тельный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 района (по согласованию)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RPr="00BB6EE2" w:rsidTr="00BB6EE2">
        <w:trPr>
          <w:trHeight w:val="34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Создание благоприятного общественного климата для развития малого и среднего предпринимательства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субъектам малого и среднего  предпринимательства Поселения   в формировании и реализации инвестиционных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6EE2" w:rsidTr="00BB6E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общественного климата.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2017-2020</w:t>
            </w:r>
          </w:p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2" w:rsidRDefault="00BB6EE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6EE2" w:rsidRDefault="00BB6EE2" w:rsidP="00BB6EE2"/>
    <w:p w:rsidR="00E71976" w:rsidRPr="00BB6EE2" w:rsidRDefault="00E71976"/>
    <w:sectPr w:rsidR="00E71976" w:rsidRPr="00BB6EE2" w:rsidSect="00E719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6EE2"/>
    <w:rsid w:val="00230177"/>
    <w:rsid w:val="00BB6EE2"/>
    <w:rsid w:val="00D07DF8"/>
    <w:rsid w:val="00E25755"/>
    <w:rsid w:val="00E7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6EE2"/>
    <w:rPr>
      <w:color w:val="0000FF"/>
      <w:u w:val="single"/>
    </w:rPr>
  </w:style>
  <w:style w:type="paragraph" w:styleId="a4">
    <w:name w:val="No Spacing"/>
    <w:uiPriority w:val="1"/>
    <w:qFormat/>
    <w:rsid w:val="00BB6EE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ConsPlusTitle">
    <w:name w:val="ConsPlusTitle"/>
    <w:qFormat/>
    <w:rsid w:val="00BB6EE2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BB6E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E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Azeev.Nsm@tata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2017-03-06T12:37:00Z</cp:lastPrinted>
  <dcterms:created xsi:type="dcterms:W3CDTF">2017-02-21T08:42:00Z</dcterms:created>
  <dcterms:modified xsi:type="dcterms:W3CDTF">2017-03-06T12:49:00Z</dcterms:modified>
</cp:coreProperties>
</file>