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F9" w:rsidRDefault="000475F9" w:rsidP="00D20236">
      <w:pPr>
        <w:rPr>
          <w:rFonts w:ascii="Times New Roman" w:hAnsi="Times New Roman" w:cs="Times New Roman"/>
          <w:sz w:val="28"/>
          <w:szCs w:val="28"/>
        </w:rPr>
      </w:pPr>
    </w:p>
    <w:p w:rsidR="00000107" w:rsidRDefault="00000107" w:rsidP="00D20236">
      <w:pPr>
        <w:rPr>
          <w:rFonts w:ascii="Times New Roman" w:hAnsi="Times New Roman" w:cs="Times New Roman"/>
          <w:sz w:val="28"/>
          <w:szCs w:val="28"/>
        </w:rPr>
      </w:pPr>
    </w:p>
    <w:p w:rsidR="005F36D7" w:rsidRDefault="005F36D7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tt-RU"/>
        </w:rPr>
      </w:pPr>
      <w:r>
        <w:rPr>
          <w:color w:val="000000"/>
          <w:shd w:val="clear" w:color="auto" w:fill="FFFFFF"/>
          <w:lang w:val="tt-RU"/>
        </w:rPr>
        <w:t xml:space="preserve">    </w:t>
      </w:r>
    </w:p>
    <w:p w:rsidR="00AA1C1C" w:rsidRDefault="005F36D7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>
        <w:rPr>
          <w:color w:val="000000"/>
          <w:shd w:val="clear" w:color="auto" w:fill="FFFFFF"/>
          <w:lang w:val="tt-RU"/>
        </w:rPr>
        <w:t xml:space="preserve">  </w:t>
      </w:r>
      <w:r w:rsidR="00EA3B9A">
        <w:rPr>
          <w:color w:val="000000"/>
          <w:shd w:val="clear" w:color="auto" w:fill="FFFFFF"/>
          <w:lang w:val="tt-RU"/>
        </w:rPr>
        <w:t xml:space="preserve">               </w:t>
      </w:r>
      <w:r>
        <w:rPr>
          <w:color w:val="000000"/>
          <w:shd w:val="clear" w:color="auto" w:fill="FFFFFF"/>
          <w:lang w:val="tt-RU"/>
        </w:rPr>
        <w:t xml:space="preserve">  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>Экстремизм  хэм  терроризм  буенча  ИНФОРМАЦИЯ</w:t>
      </w:r>
      <w:r w:rsidR="00AA1C1C">
        <w:rPr>
          <w:color w:val="000000"/>
          <w:sz w:val="32"/>
          <w:szCs w:val="32"/>
          <w:shd w:val="clear" w:color="auto" w:fill="FFFFFF"/>
          <w:lang w:val="tt-RU"/>
        </w:rPr>
        <w:t xml:space="preserve">          </w:t>
      </w:r>
    </w:p>
    <w:p w:rsidR="005F36D7" w:rsidRPr="00193AEB" w:rsidRDefault="00AA1C1C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>
        <w:rPr>
          <w:color w:val="000000"/>
          <w:sz w:val="32"/>
          <w:szCs w:val="32"/>
          <w:shd w:val="clear" w:color="auto" w:fill="FFFFFF"/>
          <w:lang w:val="tt-RU"/>
        </w:rPr>
        <w:t xml:space="preserve">                              Байлангар  авыл  Жирлеге</w:t>
      </w:r>
    </w:p>
    <w:p w:rsidR="005F36D7" w:rsidRPr="00193AEB" w:rsidRDefault="005F36D7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</w:p>
    <w:p w:rsidR="005F36D7" w:rsidRDefault="005F36D7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  Байлангар  авыл  жирлегенэ  3  авыл Байлангар, Саз-Тамак, Нормабаш  авыллары  керэ:  350  хужалыкта  1140  кеше  исэплэнэ. Жирлек  территориясендэ 99% татарлар, 1 % башка  миллэт  кешелэре узара  дус хэм  тату яши , миллэт  ара  конфликтлар  булганы  юк.  </w:t>
      </w:r>
      <w:r w:rsidR="00EA3B9A"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="00136DE0">
        <w:rPr>
          <w:color w:val="000000"/>
          <w:sz w:val="32"/>
          <w:szCs w:val="32"/>
          <w:shd w:val="clear" w:color="auto" w:fill="FFFFFF"/>
          <w:lang w:val="tt-RU"/>
        </w:rPr>
        <w:t>.</w:t>
      </w:r>
      <w:r w:rsidR="00000107">
        <w:rPr>
          <w:color w:val="000000"/>
          <w:sz w:val="32"/>
          <w:szCs w:val="32"/>
          <w:shd w:val="clear" w:color="auto" w:fill="FFFFFF"/>
          <w:lang w:val="tt-RU"/>
        </w:rPr>
        <w:t xml:space="preserve"> </w:t>
      </w:r>
    </w:p>
    <w:p w:rsidR="00136DE0" w:rsidRDefault="00136DE0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>
        <w:rPr>
          <w:color w:val="000000"/>
          <w:sz w:val="32"/>
          <w:szCs w:val="32"/>
          <w:shd w:val="clear" w:color="auto" w:fill="FFFFFF"/>
          <w:lang w:val="tt-RU"/>
        </w:rPr>
        <w:t xml:space="preserve">    Жирлек  территориясендэ 614  эш  яшендэге  кеше  исэплэнэ</w:t>
      </w:r>
      <w:r w:rsidR="00393DBA">
        <w:rPr>
          <w:color w:val="000000"/>
          <w:sz w:val="32"/>
          <w:szCs w:val="32"/>
          <w:shd w:val="clear" w:color="auto" w:fill="FFFFFF"/>
          <w:lang w:val="tt-RU"/>
        </w:rPr>
        <w:t xml:space="preserve">  шунын эченнэн  52  студент, ООО  Уралда  15  кеше</w:t>
      </w:r>
      <w:r w:rsidR="004454A9">
        <w:rPr>
          <w:color w:val="000000"/>
          <w:sz w:val="32"/>
          <w:szCs w:val="32"/>
          <w:shd w:val="clear" w:color="auto" w:fill="FFFFFF"/>
          <w:lang w:val="tt-RU"/>
        </w:rPr>
        <w:t xml:space="preserve"> ( хезмэт  хаклары  вакытында  тулэнеп  барыла)</w:t>
      </w:r>
      <w:r w:rsidR="00393DBA">
        <w:rPr>
          <w:color w:val="000000"/>
          <w:sz w:val="32"/>
          <w:szCs w:val="32"/>
          <w:shd w:val="clear" w:color="auto" w:fill="FFFFFF"/>
          <w:lang w:val="tt-RU"/>
        </w:rPr>
        <w:t>, бюджет  оешмаларында  55 кеше, кече  бизнеста 21 кеше, уз хужылыгында 70 кеше, читкэ  китеп  эшлэучелэр 368</w:t>
      </w:r>
      <w:r>
        <w:rPr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="00393DBA">
        <w:rPr>
          <w:color w:val="000000"/>
          <w:sz w:val="32"/>
          <w:szCs w:val="32"/>
          <w:shd w:val="clear" w:color="auto" w:fill="FFFFFF"/>
          <w:lang w:val="tt-RU"/>
        </w:rPr>
        <w:t>кеше.</w:t>
      </w:r>
    </w:p>
    <w:p w:rsidR="00393DBA" w:rsidRDefault="00393DBA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>
        <w:rPr>
          <w:color w:val="000000"/>
          <w:sz w:val="32"/>
          <w:szCs w:val="32"/>
          <w:shd w:val="clear" w:color="auto" w:fill="FFFFFF"/>
          <w:lang w:val="tt-RU"/>
        </w:rPr>
        <w:t xml:space="preserve">  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>Авылларда  41 тормый  торган  ой  бар, эмма  алар хужасыз-ташландык тугел хужалары,  ку</w:t>
      </w:r>
      <w:r>
        <w:rPr>
          <w:color w:val="000000"/>
          <w:sz w:val="32"/>
          <w:szCs w:val="32"/>
          <w:shd w:val="clear" w:color="auto" w:fill="FFFFFF"/>
          <w:lang w:val="tt-RU"/>
        </w:rPr>
        <w:t>ршелэре , туганнары  кузэтеп  тора. Бугенге  кондэ Жирлек  территориясендэ  читтэн кайткан мигрантлар юк. Куркыныч  авыр  хэлдэге  ялгыз  яшэуче 5 хужалык  бар. Участковый  белэн  берлектэ  аларнын  хэрвакыт  ойлэренэ барып, контрольдэ  тотабыз</w:t>
      </w:r>
    </w:p>
    <w:p w:rsidR="0029115D" w:rsidRDefault="00DC7902" w:rsidP="000475F9">
      <w:pPr>
        <w:pStyle w:val="a4"/>
        <w:shd w:val="clear" w:color="auto" w:fill="FFFFFF"/>
        <w:spacing w:before="0" w:beforeAutospacing="0" w:after="0" w:afterAutospacing="0"/>
        <w:rPr>
          <w:color w:val="2E2E2E"/>
          <w:sz w:val="32"/>
          <w:szCs w:val="32"/>
          <w:shd w:val="clear" w:color="auto" w:fill="FFFFFF"/>
          <w:lang w:val="tt-RU"/>
        </w:rPr>
      </w:pPr>
      <w:r>
        <w:rPr>
          <w:color w:val="2E2E2E"/>
          <w:sz w:val="32"/>
          <w:szCs w:val="32"/>
          <w:shd w:val="clear" w:color="auto" w:fill="FFFFFF"/>
          <w:lang w:val="tt-RU"/>
        </w:rPr>
        <w:t xml:space="preserve">    </w:t>
      </w:r>
    </w:p>
    <w:p w:rsidR="00DC7902" w:rsidRPr="00DC7902" w:rsidRDefault="00DC7902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 w:rsidRPr="00DC7902">
        <w:rPr>
          <w:color w:val="2E2E2E"/>
          <w:sz w:val="32"/>
          <w:szCs w:val="32"/>
          <w:shd w:val="clear" w:color="auto" w:fill="FFFFFF"/>
          <w:lang w:val="tt-RU"/>
        </w:rPr>
        <w:t>Соңгы елларда терроризм, экстремизм кебек куркыныч төшенчәләрне еш ишетергә туры килә. Нәрсә ул терроризм, нинди саклык чаралары күрергә кирәк? Террор - ул кешеләр группасына оешкан, үз максатын көчләү аша ирешергә омтыла торган авыр җинаять. Террористлар - алар кешеләрне көчләп алучы, күп җыелыш урыннарында шартлау оештыручы, корал кулланучы кешеләр, бик еш аларның эшеннән гаепсез кешеләр җәфалана, алар арасында шулай ук балалар да була.</w:t>
      </w:r>
    </w:p>
    <w:p w:rsidR="00207B1B" w:rsidRPr="00193AEB" w:rsidRDefault="005F36D7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   Жирлек  территориясендэ  3  мэчет </w:t>
      </w:r>
      <w:r w:rsidR="00747064">
        <w:rPr>
          <w:color w:val="000000"/>
          <w:sz w:val="32"/>
          <w:szCs w:val="32"/>
          <w:shd w:val="clear" w:color="auto" w:fill="FFFFFF"/>
          <w:lang w:val="tt-RU"/>
        </w:rPr>
        <w:t>эшли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>. Жомга  намазларында  Байлангар  авылы  мэчетендэ  15-20  кеше, Саз-Тамак  авыл</w:t>
      </w:r>
      <w:r w:rsidR="00207B1B" w:rsidRPr="00193AEB">
        <w:rPr>
          <w:color w:val="000000"/>
          <w:sz w:val="32"/>
          <w:szCs w:val="32"/>
          <w:shd w:val="clear" w:color="auto" w:fill="FFFFFF"/>
          <w:lang w:val="tt-RU"/>
        </w:rPr>
        <w:t>ы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>нда  10  кеше, Нормабаш  авыл</w:t>
      </w:r>
      <w:r w:rsidR="00393DBA">
        <w:rPr>
          <w:color w:val="000000"/>
          <w:sz w:val="32"/>
          <w:szCs w:val="32"/>
          <w:shd w:val="clear" w:color="auto" w:fill="FFFFFF"/>
          <w:lang w:val="tt-RU"/>
        </w:rPr>
        <w:t>ы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нда  4-5  кеше  намазга  йори.  Авыл  имамнары </w:t>
      </w:r>
      <w:r w:rsidR="00A862C6">
        <w:rPr>
          <w:color w:val="000000"/>
          <w:sz w:val="32"/>
          <w:szCs w:val="32"/>
          <w:shd w:val="clear" w:color="auto" w:fill="FFFFFF"/>
          <w:lang w:val="tt-RU"/>
        </w:rPr>
        <w:t>белэн  нык  элемтэдэ  торабыз. Мэчетлэрдэ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экстремизм  хэм  терроризм  буенча</w:t>
      </w:r>
      <w:r w:rsidR="00A862C6">
        <w:rPr>
          <w:color w:val="000000"/>
          <w:sz w:val="32"/>
          <w:szCs w:val="32"/>
          <w:shd w:val="clear" w:color="auto" w:fill="FFFFFF"/>
          <w:lang w:val="tt-RU"/>
        </w:rPr>
        <w:t xml:space="preserve">  анлату  эшлэре  алып  барыла. Экстремизм  хэм  терроризм  талэплэрен  утэу  йозеннэн </w:t>
      </w:r>
      <w:r w:rsidR="00EA3B9A"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 Байлангар  мэчетендэ куркынычсызлык паспорты ясалган, видиокузэту  урнаштырылган.</w:t>
      </w:r>
    </w:p>
    <w:p w:rsidR="00EA3B9A" w:rsidRDefault="00EA3B9A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 w:rsidRPr="00193AEB">
        <w:rPr>
          <w:color w:val="000000"/>
          <w:sz w:val="32"/>
          <w:szCs w:val="32"/>
          <w:shd w:val="clear" w:color="auto" w:fill="FFFFFF"/>
          <w:lang w:val="tt-RU"/>
        </w:rPr>
        <w:lastRenderedPageBreak/>
        <w:t xml:space="preserve"> </w:t>
      </w:r>
      <w:r w:rsidR="00A862C6">
        <w:rPr>
          <w:color w:val="000000"/>
          <w:sz w:val="32"/>
          <w:szCs w:val="32"/>
          <w:shd w:val="clear" w:color="auto" w:fill="FFFFFF"/>
          <w:lang w:val="tt-RU"/>
        </w:rPr>
        <w:t xml:space="preserve">   Жирлектэ  хэ</w:t>
      </w:r>
      <w:r w:rsidR="00747064">
        <w:rPr>
          <w:color w:val="000000"/>
          <w:sz w:val="32"/>
          <w:szCs w:val="32"/>
          <w:shd w:val="clear" w:color="auto" w:fill="FFFFFF"/>
          <w:lang w:val="tt-RU"/>
        </w:rPr>
        <w:t>рбер   уткэрелэчэк   бэйрэм  чаралары  алдыннан жаваплы  кешелэр  билгелэнэ хэм  алар</w:t>
      </w:r>
      <w:r w:rsidR="00A862C6">
        <w:rPr>
          <w:color w:val="000000"/>
          <w:sz w:val="32"/>
          <w:szCs w:val="32"/>
          <w:shd w:val="clear" w:color="auto" w:fill="FFFFFF"/>
          <w:lang w:val="tt-RU"/>
        </w:rPr>
        <w:t xml:space="preserve"> белэн</w:t>
      </w:r>
      <w:r w:rsidR="00747064">
        <w:rPr>
          <w:color w:val="000000"/>
          <w:sz w:val="32"/>
          <w:szCs w:val="32"/>
          <w:shd w:val="clear" w:color="auto" w:fill="FFFFFF"/>
          <w:lang w:val="tt-RU"/>
        </w:rPr>
        <w:t xml:space="preserve">  инструктажлар  уткэрелэ.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Жирлектэ  шулай  ук ДНД  эшчэнлеге  актив  оештырылган. Бэйрэм  вакытларында, шимбэ, ял  коннэрендэ  ДНД  членнары  график  нигезендэ  дежур  торалар.</w:t>
      </w:r>
    </w:p>
    <w:p w:rsidR="004454A9" w:rsidRDefault="00EB06FF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>
        <w:rPr>
          <w:color w:val="000000"/>
          <w:sz w:val="32"/>
          <w:szCs w:val="32"/>
          <w:shd w:val="clear" w:color="auto" w:fill="FFFFFF"/>
          <w:lang w:val="tt-RU"/>
        </w:rPr>
        <w:t xml:space="preserve">  Байлангар  авылы урта  мэктэбендэ   агымдагы  елда  </w:t>
      </w:r>
      <w:r w:rsidR="00BB61ED">
        <w:rPr>
          <w:color w:val="000000"/>
          <w:sz w:val="32"/>
          <w:szCs w:val="32"/>
          <w:shd w:val="clear" w:color="auto" w:fill="FFFFFF"/>
          <w:lang w:val="tt-RU"/>
        </w:rPr>
        <w:t>1 февральдэн 28 февральгэ  кадэр  гражданлык - патриотик айлык уткэрелде. Ай дэвамында  “</w:t>
      </w:r>
      <w:r w:rsidR="00162F9B">
        <w:rPr>
          <w:color w:val="000000"/>
          <w:sz w:val="32"/>
          <w:szCs w:val="32"/>
          <w:shd w:val="clear" w:color="auto" w:fill="FFFFFF"/>
          <w:lang w:val="tt-RU"/>
        </w:rPr>
        <w:t>Яхшылык доньяны саклый”</w:t>
      </w:r>
      <w:r w:rsidR="00BB61ED">
        <w:rPr>
          <w:color w:val="000000"/>
          <w:sz w:val="32"/>
          <w:szCs w:val="32"/>
          <w:shd w:val="clear" w:color="auto" w:fill="FFFFFF"/>
          <w:lang w:val="tt-RU"/>
        </w:rPr>
        <w:t>, “</w:t>
      </w:r>
      <w:r w:rsidR="00162F9B">
        <w:rPr>
          <w:color w:val="000000"/>
          <w:sz w:val="32"/>
          <w:szCs w:val="32"/>
          <w:shd w:val="clear" w:color="auto" w:fill="FFFFFF"/>
          <w:lang w:val="tt-RU"/>
        </w:rPr>
        <w:t xml:space="preserve"> Балаларда мэрхэбэтлелек тэрбиялэу”</w:t>
      </w:r>
      <w:r w:rsidR="00BB61ED">
        <w:rPr>
          <w:color w:val="000000"/>
          <w:sz w:val="32"/>
          <w:szCs w:val="32"/>
          <w:shd w:val="clear" w:color="auto" w:fill="FFFFFF"/>
          <w:lang w:val="tt-RU"/>
        </w:rPr>
        <w:t>, “</w:t>
      </w:r>
      <w:r w:rsidR="00162F9B">
        <w:rPr>
          <w:color w:val="000000"/>
          <w:sz w:val="32"/>
          <w:szCs w:val="32"/>
          <w:shd w:val="clear" w:color="auto" w:fill="FFFFFF"/>
          <w:lang w:val="tt-RU"/>
        </w:rPr>
        <w:t>Тормыш яхшы эш очен бирелгэн”,</w:t>
      </w:r>
      <w:r w:rsidR="00BB61ED">
        <w:rPr>
          <w:color w:val="000000"/>
          <w:sz w:val="32"/>
          <w:szCs w:val="32"/>
          <w:shd w:val="clear" w:color="auto" w:fill="FFFFFF"/>
          <w:lang w:val="tt-RU"/>
        </w:rPr>
        <w:t xml:space="preserve"> “</w:t>
      </w:r>
      <w:r w:rsidR="00162F9B">
        <w:rPr>
          <w:color w:val="000000"/>
          <w:sz w:val="32"/>
          <w:szCs w:val="32"/>
          <w:shd w:val="clear" w:color="auto" w:fill="FFFFFF"/>
          <w:lang w:val="tt-RU"/>
        </w:rPr>
        <w:t>Яхшылык турында  сойлэшу</w:t>
      </w:r>
      <w:r w:rsidR="00BB61ED">
        <w:rPr>
          <w:color w:val="000000"/>
          <w:sz w:val="32"/>
          <w:szCs w:val="32"/>
          <w:shd w:val="clear" w:color="auto" w:fill="FFFFFF"/>
          <w:lang w:val="tt-RU"/>
        </w:rPr>
        <w:t>”</w:t>
      </w:r>
      <w:r w:rsidR="004454A9">
        <w:rPr>
          <w:color w:val="000000"/>
          <w:sz w:val="32"/>
          <w:szCs w:val="32"/>
          <w:shd w:val="clear" w:color="auto" w:fill="FFFFFF"/>
          <w:lang w:val="tt-RU"/>
        </w:rPr>
        <w:t>, “Нэрсэ ул терроризм”, “ Уяу булыгыз”, “Куркыныч хэм куркыныч тугел хэллэр”, “Террор  вакытында уз-узенне тоту”, “Телефон терроры”</w:t>
      </w:r>
      <w:r w:rsidR="00BB61ED">
        <w:rPr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="00162F9B">
        <w:rPr>
          <w:color w:val="000000"/>
          <w:sz w:val="32"/>
          <w:szCs w:val="32"/>
          <w:shd w:val="clear" w:color="auto" w:fill="FFFFFF"/>
          <w:lang w:val="tt-RU"/>
        </w:rPr>
        <w:t>дигэн  темаларга</w:t>
      </w:r>
      <w:r w:rsidR="00BB61ED">
        <w:rPr>
          <w:color w:val="000000"/>
          <w:sz w:val="32"/>
          <w:szCs w:val="32"/>
          <w:shd w:val="clear" w:color="auto" w:fill="FFFFFF"/>
          <w:lang w:val="tt-RU"/>
        </w:rPr>
        <w:t xml:space="preserve"> сыйныф сэгатьлэре  уткэрелде. “</w:t>
      </w:r>
      <w:r w:rsidR="00162F9B">
        <w:rPr>
          <w:color w:val="000000"/>
          <w:sz w:val="32"/>
          <w:szCs w:val="32"/>
          <w:shd w:val="clear" w:color="auto" w:fill="FFFFFF"/>
          <w:lang w:val="tt-RU"/>
        </w:rPr>
        <w:t>Террор</w:t>
      </w:r>
      <w:r w:rsidR="004454A9">
        <w:rPr>
          <w:color w:val="000000"/>
          <w:sz w:val="32"/>
          <w:szCs w:val="32"/>
          <w:shd w:val="clear" w:color="auto" w:fill="FFFFFF"/>
          <w:lang w:val="tt-RU"/>
        </w:rPr>
        <w:t>чылык- юк”</w:t>
      </w:r>
      <w:r w:rsidR="00BB61ED">
        <w:rPr>
          <w:color w:val="000000"/>
          <w:sz w:val="32"/>
          <w:szCs w:val="32"/>
          <w:shd w:val="clear" w:color="auto" w:fill="FFFFFF"/>
          <w:lang w:val="tt-RU"/>
        </w:rPr>
        <w:t xml:space="preserve">  дигэн видио ролик</w:t>
      </w:r>
      <w:r w:rsidR="00162F9B">
        <w:rPr>
          <w:color w:val="000000"/>
          <w:sz w:val="32"/>
          <w:szCs w:val="32"/>
          <w:shd w:val="clear" w:color="auto" w:fill="FFFFFF"/>
          <w:lang w:val="tt-RU"/>
        </w:rPr>
        <w:t>лар</w:t>
      </w:r>
      <w:r w:rsidR="00BB61ED">
        <w:rPr>
          <w:color w:val="000000"/>
          <w:sz w:val="32"/>
          <w:szCs w:val="32"/>
          <w:shd w:val="clear" w:color="auto" w:fill="FFFFFF"/>
          <w:lang w:val="tt-RU"/>
        </w:rPr>
        <w:t xml:space="preserve">  курсэтелде. </w:t>
      </w:r>
    </w:p>
    <w:p w:rsidR="004454A9" w:rsidRDefault="004454A9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</w:p>
    <w:p w:rsidR="002C0229" w:rsidRDefault="00162F9B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>
        <w:rPr>
          <w:color w:val="000000"/>
          <w:sz w:val="32"/>
          <w:szCs w:val="32"/>
          <w:shd w:val="clear" w:color="auto" w:fill="FFFFFF"/>
          <w:lang w:val="tt-RU"/>
        </w:rPr>
        <w:t xml:space="preserve">   Байлангар  авылы  китапхэнэсендэ  9 февраль  конне яшьусмерлэр  белэн  “Без терроризмга, экстремизмга  каршы” дигэн тэрбия сэгате уткэрелде, 15 кеше  кеше катнашты. Китапхэнэдэ  шулай ук “Без терроризмга , экстремизмга  каршы” дигэн  китап  кургэзмэсе оештырылды.</w:t>
      </w:r>
    </w:p>
    <w:p w:rsidR="00EB06FF" w:rsidRPr="00193AEB" w:rsidRDefault="002C0229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>
        <w:rPr>
          <w:color w:val="000000"/>
          <w:sz w:val="32"/>
          <w:szCs w:val="32"/>
          <w:shd w:val="clear" w:color="auto" w:fill="FFFFFF"/>
          <w:lang w:val="tt-RU"/>
        </w:rPr>
        <w:t xml:space="preserve">  Байлангар  мэдэният  йортында</w:t>
      </w:r>
      <w:r w:rsidR="00BB61ED">
        <w:rPr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="00136DE0">
        <w:rPr>
          <w:color w:val="000000"/>
          <w:sz w:val="32"/>
          <w:szCs w:val="32"/>
          <w:shd w:val="clear" w:color="auto" w:fill="FFFFFF"/>
          <w:lang w:val="tt-RU"/>
        </w:rPr>
        <w:t xml:space="preserve">28 февраль  конне “Без тыныч тормыш  яклы” дигэн  тематик кичэ  уткэрелде, кичэдэ  18 яшьусмер  катнашты. 23 февраль   конне “Нэрсэ ул Ватан?” дигэн тематик </w:t>
      </w:r>
      <w:r w:rsidR="00393DBA">
        <w:rPr>
          <w:color w:val="000000"/>
          <w:sz w:val="32"/>
          <w:szCs w:val="32"/>
          <w:shd w:val="clear" w:color="auto" w:fill="FFFFFF"/>
          <w:lang w:val="tt-RU"/>
        </w:rPr>
        <w:t xml:space="preserve">дискотека </w:t>
      </w:r>
      <w:r w:rsidR="00136DE0">
        <w:rPr>
          <w:color w:val="000000"/>
          <w:sz w:val="32"/>
          <w:szCs w:val="32"/>
          <w:shd w:val="clear" w:color="auto" w:fill="FFFFFF"/>
          <w:lang w:val="tt-RU"/>
        </w:rPr>
        <w:t xml:space="preserve"> уткэрелде, кичэдэ  30 кеше  катнашты.</w:t>
      </w:r>
    </w:p>
    <w:p w:rsidR="00A862C6" w:rsidRDefault="00EA3B9A" w:rsidP="006D57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   Утырышлар, халык  жыеннары  вакытында  халыкка экстремизм- террорчылык  хэм  янгын  куркынычсызлыгы</w:t>
      </w:r>
      <w:r w:rsidR="000578B8" w:rsidRPr="00193AEB">
        <w:rPr>
          <w:color w:val="000000"/>
          <w:sz w:val="32"/>
          <w:szCs w:val="32"/>
          <w:shd w:val="clear" w:color="auto" w:fill="FFFFFF"/>
          <w:lang w:val="tt-RU"/>
        </w:rPr>
        <w:t>н саклау  буенча  искэр</w:t>
      </w:r>
      <w:r w:rsidR="006D57E2">
        <w:rPr>
          <w:color w:val="000000"/>
          <w:sz w:val="32"/>
          <w:szCs w:val="32"/>
          <w:shd w:val="clear" w:color="auto" w:fill="FFFFFF"/>
          <w:lang w:val="tt-RU"/>
        </w:rPr>
        <w:t>т</w:t>
      </w:r>
      <w:r w:rsidR="000578B8" w:rsidRPr="00193AEB">
        <w:rPr>
          <w:color w:val="000000"/>
          <w:sz w:val="32"/>
          <w:szCs w:val="32"/>
          <w:shd w:val="clear" w:color="auto" w:fill="FFFFFF"/>
          <w:lang w:val="tt-RU"/>
        </w:rPr>
        <w:t>еп  торабыз.</w:t>
      </w:r>
      <w:r w:rsidR="006D57E2">
        <w:rPr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="006D57E2" w:rsidRPr="00193AEB">
        <w:rPr>
          <w:color w:val="000000"/>
          <w:sz w:val="32"/>
          <w:szCs w:val="32"/>
          <w:shd w:val="clear" w:color="auto" w:fill="FFFFFF"/>
          <w:lang w:val="tt-RU"/>
        </w:rPr>
        <w:t>Авылларда  чит-ят  кешелэр  куренсэ  авыл  Советына  яки  милициягэ хэбэр  итэргэ  кушабыз.</w:t>
      </w:r>
      <w:r w:rsidR="006D57E2">
        <w:rPr>
          <w:color w:val="000000"/>
          <w:sz w:val="32"/>
          <w:szCs w:val="32"/>
          <w:shd w:val="clear" w:color="auto" w:fill="FFFFFF"/>
          <w:lang w:val="tt-RU"/>
        </w:rPr>
        <w:t xml:space="preserve">  Халык  куплэп  жыела  торган  урыннарда:  клуб</w:t>
      </w:r>
      <w:r w:rsidR="00A862C6">
        <w:rPr>
          <w:color w:val="000000"/>
          <w:sz w:val="32"/>
          <w:szCs w:val="32"/>
          <w:shd w:val="clear" w:color="auto" w:fill="FFFFFF"/>
          <w:lang w:val="tt-RU"/>
        </w:rPr>
        <w:t>ларда</w:t>
      </w:r>
      <w:r w:rsidR="006D57E2">
        <w:rPr>
          <w:color w:val="000000"/>
          <w:sz w:val="32"/>
          <w:szCs w:val="32"/>
          <w:shd w:val="clear" w:color="auto" w:fill="FFFFFF"/>
          <w:lang w:val="tt-RU"/>
        </w:rPr>
        <w:t xml:space="preserve">, мэчетлэрдэ, кибетлэрдэ террорчылык  буенча  памяткалар  эленгэн.  </w:t>
      </w:r>
    </w:p>
    <w:p w:rsidR="00A862C6" w:rsidRDefault="00A862C6" w:rsidP="00A862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>
        <w:rPr>
          <w:color w:val="000000"/>
          <w:sz w:val="32"/>
          <w:szCs w:val="32"/>
          <w:shd w:val="clear" w:color="auto" w:fill="FFFFFF"/>
          <w:lang w:val="tt-RU"/>
        </w:rPr>
        <w:t xml:space="preserve">  Январь  аенда  у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часток  полициясе  белэн  берлектэ ялгыз  яшэуче  олкэн  кешелэрнен  ойлэрендэ  булып </w:t>
      </w:r>
      <w:r>
        <w:rPr>
          <w:color w:val="000000"/>
          <w:sz w:val="32"/>
          <w:szCs w:val="32"/>
          <w:shd w:val="clear" w:color="auto" w:fill="FFFFFF"/>
          <w:lang w:val="tt-RU"/>
        </w:rPr>
        <w:t xml:space="preserve">янгын куркынычсызлыгы  хэм  терроризм  буенча  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анлату  эшлэре  алып  барыл</w:t>
      </w:r>
      <w:r>
        <w:rPr>
          <w:color w:val="000000"/>
          <w:sz w:val="32"/>
          <w:szCs w:val="32"/>
          <w:shd w:val="clear" w:color="auto" w:fill="FFFFFF"/>
          <w:lang w:val="tt-RU"/>
        </w:rPr>
        <w:t>ды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>.</w:t>
      </w:r>
    </w:p>
    <w:p w:rsidR="00193AEB" w:rsidRDefault="000578B8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  Янгын  куркынычсызлыгы  чараларын  утэу  йозеннэн  февраль  аенда  хэр  хужалыкта  йореп  кул  куйдырып  памяткалар  </w:t>
      </w:r>
      <w:r w:rsidR="00A862C6">
        <w:rPr>
          <w:color w:val="000000"/>
          <w:sz w:val="32"/>
          <w:szCs w:val="32"/>
          <w:shd w:val="clear" w:color="auto" w:fill="FFFFFF"/>
          <w:lang w:val="tt-RU"/>
        </w:rPr>
        <w:t>олэшеп  чыгылды</w:t>
      </w: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. </w:t>
      </w:r>
      <w:r w:rsidR="00193AEB"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 </w:t>
      </w:r>
      <w:r w:rsidR="006D57E2">
        <w:rPr>
          <w:color w:val="000000"/>
          <w:sz w:val="32"/>
          <w:szCs w:val="32"/>
          <w:shd w:val="clear" w:color="auto" w:fill="FFFFFF"/>
          <w:lang w:val="tt-RU"/>
        </w:rPr>
        <w:t xml:space="preserve">  </w:t>
      </w:r>
    </w:p>
    <w:p w:rsidR="005F36D7" w:rsidRPr="00193AEB" w:rsidRDefault="006D57E2" w:rsidP="000475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tt-RU"/>
        </w:rPr>
      </w:pPr>
      <w:r>
        <w:rPr>
          <w:color w:val="000000"/>
          <w:sz w:val="32"/>
          <w:szCs w:val="32"/>
          <w:shd w:val="clear" w:color="auto" w:fill="FFFFFF"/>
          <w:lang w:val="tt-RU"/>
        </w:rPr>
        <w:t>Бугенге  кондэ  жирлек  территориясендэ  тыныч, чит-ят  кешелэр  куренми, чит  регионнардан  килгэн  кешелэр юк.</w:t>
      </w:r>
      <w:r w:rsidR="005F36D7"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                    </w:t>
      </w:r>
      <w:r w:rsidR="000475F9"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        </w:t>
      </w:r>
    </w:p>
    <w:p w:rsidR="000475F9" w:rsidRPr="00193AEB" w:rsidRDefault="000475F9" w:rsidP="00AA1C1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lang w:val="tt-RU"/>
        </w:rPr>
      </w:pPr>
      <w:r w:rsidRPr="00193AEB">
        <w:rPr>
          <w:color w:val="000000"/>
          <w:sz w:val="32"/>
          <w:szCs w:val="32"/>
          <w:shd w:val="clear" w:color="auto" w:fill="FFFFFF"/>
          <w:lang w:val="tt-RU"/>
        </w:rPr>
        <w:t xml:space="preserve"> </w:t>
      </w:r>
    </w:p>
    <w:sectPr w:rsidR="000475F9" w:rsidRPr="00193AEB" w:rsidSect="005B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65324"/>
    <w:lvl w:ilvl="0">
      <w:numFmt w:val="bullet"/>
      <w:lvlText w:val="*"/>
      <w:lvlJc w:val="left"/>
    </w:lvl>
  </w:abstractNum>
  <w:abstractNum w:abstractNumId="1">
    <w:nsid w:val="53AA6B00"/>
    <w:multiLevelType w:val="hybridMultilevel"/>
    <w:tmpl w:val="275EB894"/>
    <w:lvl w:ilvl="0" w:tplc="681EB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3651"/>
    <w:rsid w:val="00000107"/>
    <w:rsid w:val="000413DE"/>
    <w:rsid w:val="000475F9"/>
    <w:rsid w:val="000578B8"/>
    <w:rsid w:val="00136DE0"/>
    <w:rsid w:val="00162F9B"/>
    <w:rsid w:val="00193AEB"/>
    <w:rsid w:val="001F6D80"/>
    <w:rsid w:val="00207B1B"/>
    <w:rsid w:val="00272971"/>
    <w:rsid w:val="0029115D"/>
    <w:rsid w:val="002C0229"/>
    <w:rsid w:val="00363560"/>
    <w:rsid w:val="00363AEE"/>
    <w:rsid w:val="00393DBA"/>
    <w:rsid w:val="003B5870"/>
    <w:rsid w:val="003D3B7E"/>
    <w:rsid w:val="004454A9"/>
    <w:rsid w:val="005211C1"/>
    <w:rsid w:val="005B407C"/>
    <w:rsid w:val="005E5150"/>
    <w:rsid w:val="005F0BDA"/>
    <w:rsid w:val="005F36D7"/>
    <w:rsid w:val="006D57E2"/>
    <w:rsid w:val="00723AB6"/>
    <w:rsid w:val="00747064"/>
    <w:rsid w:val="007B284C"/>
    <w:rsid w:val="00953803"/>
    <w:rsid w:val="009549E2"/>
    <w:rsid w:val="00A862C6"/>
    <w:rsid w:val="00AA1C1C"/>
    <w:rsid w:val="00B92DA3"/>
    <w:rsid w:val="00BB61ED"/>
    <w:rsid w:val="00D20236"/>
    <w:rsid w:val="00D57A2C"/>
    <w:rsid w:val="00D93651"/>
    <w:rsid w:val="00DC7902"/>
    <w:rsid w:val="00E744CB"/>
    <w:rsid w:val="00EA3B9A"/>
    <w:rsid w:val="00EB06FF"/>
    <w:rsid w:val="00EE760E"/>
    <w:rsid w:val="00EF730B"/>
    <w:rsid w:val="00F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803"/>
    <w:pPr>
      <w:spacing w:after="160" w:line="256" w:lineRule="auto"/>
      <w:ind w:left="720"/>
      <w:contextualSpacing/>
    </w:pPr>
  </w:style>
  <w:style w:type="paragraph" w:customStyle="1" w:styleId="p8">
    <w:name w:val="p8"/>
    <w:basedOn w:val="a"/>
    <w:rsid w:val="009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53803"/>
  </w:style>
  <w:style w:type="paragraph" w:styleId="a4">
    <w:name w:val="Normal (Web)"/>
    <w:basedOn w:val="a"/>
    <w:uiPriority w:val="99"/>
    <w:unhideWhenUsed/>
    <w:rsid w:val="0004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User</cp:lastModifiedBy>
  <cp:revision>8</cp:revision>
  <cp:lastPrinted>2019-03-23T06:29:00Z</cp:lastPrinted>
  <dcterms:created xsi:type="dcterms:W3CDTF">2019-03-22T08:31:00Z</dcterms:created>
  <dcterms:modified xsi:type="dcterms:W3CDTF">2019-03-23T06:32:00Z</dcterms:modified>
</cp:coreProperties>
</file>