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AA" w:rsidRPr="00536077" w:rsidRDefault="006C13AA" w:rsidP="006C13AA">
      <w:pPr>
        <w:rPr>
          <w:sz w:val="32"/>
          <w:szCs w:val="32"/>
        </w:rPr>
      </w:pPr>
      <w:r w:rsidRPr="00536077">
        <w:rPr>
          <w:sz w:val="32"/>
          <w:szCs w:val="32"/>
        </w:rPr>
        <w:t xml:space="preserve">                                    Татарстан  Республикасы  Кукмара   муниципаль           </w:t>
      </w:r>
    </w:p>
    <w:p w:rsidR="006C13AA" w:rsidRPr="00536077" w:rsidRDefault="006C13AA" w:rsidP="006C13AA">
      <w:pPr>
        <w:rPr>
          <w:sz w:val="32"/>
          <w:szCs w:val="32"/>
        </w:rPr>
      </w:pPr>
      <w:r w:rsidRPr="00536077">
        <w:rPr>
          <w:sz w:val="32"/>
          <w:szCs w:val="32"/>
        </w:rPr>
        <w:t xml:space="preserve">                                районы  Байлангар  авыл  жирлеге   отчеты.</w:t>
      </w:r>
    </w:p>
    <w:p w:rsidR="006C13AA" w:rsidRPr="00536077" w:rsidRDefault="006C13AA" w:rsidP="006C13AA">
      <w:pPr>
        <w:rPr>
          <w:sz w:val="32"/>
          <w:szCs w:val="32"/>
        </w:rPr>
      </w:pPr>
    </w:p>
    <w:p w:rsidR="006C13AA" w:rsidRPr="00536077" w:rsidRDefault="006C13AA" w:rsidP="006C13AA">
      <w:pPr>
        <w:rPr>
          <w:sz w:val="32"/>
          <w:szCs w:val="32"/>
        </w:rPr>
      </w:pPr>
    </w:p>
    <w:p w:rsidR="001F16E9" w:rsidRDefault="006C13AA" w:rsidP="006C13AA">
      <w:pPr>
        <w:rPr>
          <w:sz w:val="32"/>
          <w:szCs w:val="32"/>
        </w:rPr>
      </w:pPr>
      <w:r w:rsidRPr="005D0A41">
        <w:rPr>
          <w:sz w:val="32"/>
          <w:szCs w:val="32"/>
        </w:rPr>
        <w:t xml:space="preserve">        Байлангар  авыл  жирлегенэ Байлангар, Сазтамак, Нормабаш  авыллары  керэ.</w:t>
      </w:r>
      <w:r w:rsidR="001F16E9">
        <w:rPr>
          <w:sz w:val="32"/>
          <w:szCs w:val="32"/>
        </w:rPr>
        <w:t xml:space="preserve"> Агымдагы  елда  14 бала туды, 17 кеше вафат булды. 24 кеше  килде, 6 кеше ките, 2 пар ойлэнеште, 2 пар  аерылышты.</w:t>
      </w:r>
    </w:p>
    <w:p w:rsidR="001F16E9" w:rsidRDefault="006C13AA" w:rsidP="006C13AA">
      <w:pPr>
        <w:rPr>
          <w:sz w:val="32"/>
          <w:szCs w:val="32"/>
        </w:rPr>
      </w:pPr>
      <w:r w:rsidRPr="005D0A41">
        <w:rPr>
          <w:sz w:val="32"/>
          <w:szCs w:val="32"/>
        </w:rPr>
        <w:t xml:space="preserve"> Бугенге  кондэ оч  авылда   360  хужалык бар.   Бу  хужалыкларда барлыгы  1155  кеше  яши. Шунын  эченнэн   мэктэп  яшенэ   кадэр  </w:t>
      </w:r>
      <w:r w:rsidR="00E52909" w:rsidRPr="005D0A41">
        <w:rPr>
          <w:sz w:val="32"/>
          <w:szCs w:val="32"/>
        </w:rPr>
        <w:t>92</w:t>
      </w:r>
      <w:r w:rsidRPr="005D0A41">
        <w:rPr>
          <w:sz w:val="32"/>
          <w:szCs w:val="32"/>
        </w:rPr>
        <w:t xml:space="preserve">  бала, мэктэп  яшендэ </w:t>
      </w:r>
      <w:r w:rsidR="006F4058" w:rsidRPr="005D0A41">
        <w:rPr>
          <w:sz w:val="32"/>
          <w:szCs w:val="32"/>
        </w:rPr>
        <w:t>1</w:t>
      </w:r>
      <w:r w:rsidR="0099252B" w:rsidRPr="005D0A41">
        <w:rPr>
          <w:sz w:val="32"/>
          <w:szCs w:val="32"/>
        </w:rPr>
        <w:t>11</w:t>
      </w:r>
      <w:r w:rsidR="006F4058" w:rsidRPr="005D0A41">
        <w:rPr>
          <w:sz w:val="32"/>
          <w:szCs w:val="32"/>
        </w:rPr>
        <w:t xml:space="preserve"> </w:t>
      </w:r>
      <w:r w:rsidRPr="005D0A41">
        <w:rPr>
          <w:sz w:val="32"/>
          <w:szCs w:val="32"/>
        </w:rPr>
        <w:t xml:space="preserve"> бала, эш  яшендэ</w:t>
      </w:r>
      <w:r w:rsidR="001F16E9">
        <w:rPr>
          <w:sz w:val="32"/>
          <w:szCs w:val="32"/>
        </w:rPr>
        <w:t xml:space="preserve"> - </w:t>
      </w:r>
      <w:r w:rsidRPr="005D0A41">
        <w:rPr>
          <w:sz w:val="32"/>
          <w:szCs w:val="32"/>
        </w:rPr>
        <w:t xml:space="preserve"> </w:t>
      </w:r>
      <w:r w:rsidR="006F4058" w:rsidRPr="005D0A41">
        <w:rPr>
          <w:sz w:val="32"/>
          <w:szCs w:val="32"/>
        </w:rPr>
        <w:t>651</w:t>
      </w:r>
      <w:r w:rsidRPr="005D0A41">
        <w:rPr>
          <w:sz w:val="32"/>
          <w:szCs w:val="32"/>
        </w:rPr>
        <w:t xml:space="preserve">  , пенсионерлар </w:t>
      </w:r>
      <w:r w:rsidR="001F16E9">
        <w:rPr>
          <w:sz w:val="32"/>
          <w:szCs w:val="32"/>
        </w:rPr>
        <w:t xml:space="preserve">- </w:t>
      </w:r>
      <w:r w:rsidRPr="005D0A41">
        <w:rPr>
          <w:sz w:val="32"/>
          <w:szCs w:val="32"/>
        </w:rPr>
        <w:t xml:space="preserve">264  . Байлангар урта  мэктэбендэ 63 бала. Байлангар балалар бакчасында  </w:t>
      </w:r>
      <w:r w:rsidR="006F4058" w:rsidRPr="005D0A41">
        <w:rPr>
          <w:sz w:val="32"/>
          <w:szCs w:val="32"/>
        </w:rPr>
        <w:t>35</w:t>
      </w:r>
      <w:r w:rsidRPr="005D0A41">
        <w:rPr>
          <w:sz w:val="32"/>
          <w:szCs w:val="32"/>
        </w:rPr>
        <w:t xml:space="preserve"> бала, Сазтамак балалар  бакчасында </w:t>
      </w:r>
      <w:r w:rsidR="006F4058" w:rsidRPr="005D0A41">
        <w:rPr>
          <w:sz w:val="32"/>
          <w:szCs w:val="32"/>
        </w:rPr>
        <w:t xml:space="preserve"> 16 </w:t>
      </w:r>
      <w:r w:rsidRPr="005D0A41">
        <w:rPr>
          <w:sz w:val="32"/>
          <w:szCs w:val="32"/>
        </w:rPr>
        <w:t xml:space="preserve"> бала тэрбиялэнэ. </w:t>
      </w:r>
    </w:p>
    <w:p w:rsidR="006C13AA" w:rsidRPr="005D0A41" w:rsidRDefault="001F16E9" w:rsidP="006C13A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44E7C" w:rsidRPr="005D0A41">
        <w:rPr>
          <w:sz w:val="32"/>
          <w:szCs w:val="32"/>
        </w:rPr>
        <w:t xml:space="preserve"> Жирлектэ 1 урта мэктэп, 2 балалар  бакчасы, </w:t>
      </w:r>
      <w:r>
        <w:rPr>
          <w:sz w:val="32"/>
          <w:szCs w:val="32"/>
        </w:rPr>
        <w:t xml:space="preserve"> </w:t>
      </w:r>
      <w:r w:rsidR="008237F6">
        <w:rPr>
          <w:sz w:val="32"/>
          <w:szCs w:val="32"/>
        </w:rPr>
        <w:t>1</w:t>
      </w:r>
      <w:r>
        <w:rPr>
          <w:sz w:val="32"/>
          <w:szCs w:val="32"/>
        </w:rPr>
        <w:t xml:space="preserve"> клуб, </w:t>
      </w:r>
      <w:r w:rsidR="00044E7C" w:rsidRPr="005D0A41">
        <w:rPr>
          <w:sz w:val="32"/>
          <w:szCs w:val="32"/>
        </w:rPr>
        <w:t xml:space="preserve"> </w:t>
      </w:r>
      <w:r w:rsidR="008237F6">
        <w:rPr>
          <w:sz w:val="32"/>
          <w:szCs w:val="32"/>
        </w:rPr>
        <w:t>1 мэдэният йорты, Байлангар мэдэният  йортында : Байлангар  авыл жирлеге,</w:t>
      </w:r>
      <w:r w:rsidR="00044E7C" w:rsidRPr="005D0A41">
        <w:rPr>
          <w:sz w:val="32"/>
          <w:szCs w:val="32"/>
        </w:rPr>
        <w:t xml:space="preserve">1 фельдшер акушерлык пункты, </w:t>
      </w:r>
      <w:r w:rsidR="008237F6">
        <w:rPr>
          <w:sz w:val="32"/>
          <w:szCs w:val="32"/>
        </w:rPr>
        <w:t>1 библиотека, 1 почта  булеге  урнашкан</w:t>
      </w:r>
      <w:r w:rsidR="00044E7C" w:rsidRPr="005D0A41">
        <w:rPr>
          <w:sz w:val="32"/>
          <w:szCs w:val="32"/>
        </w:rPr>
        <w:t>.</w:t>
      </w:r>
      <w:r w:rsidR="008237F6">
        <w:rPr>
          <w:sz w:val="32"/>
          <w:szCs w:val="32"/>
        </w:rPr>
        <w:t xml:space="preserve"> Жирлектэ 4 кибет  эшли.</w:t>
      </w:r>
    </w:p>
    <w:p w:rsidR="006F4058" w:rsidRPr="005D0A41" w:rsidRDefault="006C13AA" w:rsidP="006C13AA">
      <w:pPr>
        <w:rPr>
          <w:sz w:val="32"/>
          <w:szCs w:val="32"/>
        </w:rPr>
      </w:pPr>
      <w:r w:rsidRPr="005D0A41">
        <w:rPr>
          <w:sz w:val="32"/>
          <w:szCs w:val="32"/>
        </w:rPr>
        <w:t xml:space="preserve">       </w:t>
      </w:r>
      <w:r w:rsidR="006F4058" w:rsidRPr="005D0A41">
        <w:rPr>
          <w:sz w:val="32"/>
          <w:szCs w:val="32"/>
        </w:rPr>
        <w:t xml:space="preserve">     2015  елда  Байл</w:t>
      </w:r>
      <w:r w:rsidR="001F16E9">
        <w:rPr>
          <w:sz w:val="32"/>
          <w:szCs w:val="32"/>
        </w:rPr>
        <w:t>а</w:t>
      </w:r>
      <w:r w:rsidR="006F4058" w:rsidRPr="005D0A41">
        <w:rPr>
          <w:sz w:val="32"/>
          <w:szCs w:val="32"/>
        </w:rPr>
        <w:t xml:space="preserve">нгар  авыл  жирлегендэ  тубэндэге   эшлэр   башкарылды. </w:t>
      </w:r>
    </w:p>
    <w:p w:rsidR="00F01A9E" w:rsidRPr="005D0A41" w:rsidRDefault="006F4058" w:rsidP="006C13AA">
      <w:pPr>
        <w:rPr>
          <w:sz w:val="32"/>
          <w:szCs w:val="32"/>
        </w:rPr>
      </w:pPr>
      <w:r w:rsidRPr="005D0A41">
        <w:rPr>
          <w:sz w:val="32"/>
          <w:szCs w:val="32"/>
        </w:rPr>
        <w:t xml:space="preserve">     2015  елнын  22  мартында  узарасалым жыю  буенча  референдум  уткэрелде, узарасалым  акчасынын  кулэме  200 сум   итеп  билгелэнеп  154700  сум   акча  жыелып  банкка тапшырылды хэм анын  кулэме  4  тапкыр  арттырылып  Республикадан  773515  сум  булып  кайтты</w:t>
      </w:r>
      <w:r w:rsidR="00F01A9E" w:rsidRPr="005D0A41">
        <w:rPr>
          <w:sz w:val="32"/>
          <w:szCs w:val="32"/>
        </w:rPr>
        <w:t>.</w:t>
      </w:r>
    </w:p>
    <w:p w:rsidR="00F01A9E" w:rsidRPr="005D0A41" w:rsidRDefault="00F01A9E" w:rsidP="006C13AA">
      <w:pPr>
        <w:rPr>
          <w:sz w:val="32"/>
          <w:szCs w:val="32"/>
        </w:rPr>
      </w:pPr>
      <w:r w:rsidRPr="005D0A41">
        <w:rPr>
          <w:sz w:val="32"/>
          <w:szCs w:val="32"/>
        </w:rPr>
        <w:t xml:space="preserve">      Узарасалым  акчасына 2015  елда  тубэндэге  эшлэр  эшлэнде:</w:t>
      </w:r>
    </w:p>
    <w:p w:rsidR="00862075" w:rsidRPr="005D0A41" w:rsidRDefault="00F01A9E" w:rsidP="00F01A9E">
      <w:pPr>
        <w:pStyle w:val="a3"/>
        <w:numPr>
          <w:ilvl w:val="0"/>
          <w:numId w:val="1"/>
        </w:numPr>
        <w:rPr>
          <w:sz w:val="32"/>
          <w:szCs w:val="32"/>
        </w:rPr>
      </w:pPr>
      <w:r w:rsidRPr="005D0A41">
        <w:rPr>
          <w:sz w:val="32"/>
          <w:szCs w:val="32"/>
        </w:rPr>
        <w:t>Байлангар  авылында 2 су башнясы</w:t>
      </w:r>
      <w:r w:rsidR="00862075" w:rsidRPr="005D0A41">
        <w:rPr>
          <w:sz w:val="32"/>
          <w:szCs w:val="32"/>
        </w:rPr>
        <w:t xml:space="preserve"> буялды</w:t>
      </w:r>
      <w:r w:rsidRPr="005D0A41">
        <w:rPr>
          <w:sz w:val="32"/>
          <w:szCs w:val="32"/>
        </w:rPr>
        <w:t xml:space="preserve">, </w:t>
      </w:r>
      <w:r w:rsidR="00862075" w:rsidRPr="005D0A41">
        <w:rPr>
          <w:sz w:val="32"/>
          <w:szCs w:val="32"/>
        </w:rPr>
        <w:t>мэктэп  янындагы  2  будка профнастил  белэн тышланды, хэм  Парк  янындагы  башняга  профнастил  белэн  будка  эшлэнде, 2  башня  территориясе  профнастил  белэн  эйлэндереп  алынды.</w:t>
      </w:r>
    </w:p>
    <w:p w:rsidR="00F01A9E" w:rsidRPr="005D0A41" w:rsidRDefault="00F01A9E" w:rsidP="00F01A9E">
      <w:pPr>
        <w:pStyle w:val="a3"/>
        <w:numPr>
          <w:ilvl w:val="0"/>
          <w:numId w:val="1"/>
        </w:numPr>
        <w:rPr>
          <w:sz w:val="32"/>
          <w:szCs w:val="32"/>
        </w:rPr>
      </w:pPr>
      <w:r w:rsidRPr="005D0A41">
        <w:rPr>
          <w:sz w:val="32"/>
          <w:szCs w:val="32"/>
        </w:rPr>
        <w:t xml:space="preserve"> Сазтамак  авылында 1 су  башнясы </w:t>
      </w:r>
      <w:r w:rsidR="00862075" w:rsidRPr="005D0A41">
        <w:rPr>
          <w:sz w:val="32"/>
          <w:szCs w:val="32"/>
        </w:rPr>
        <w:t>буялды, будкасы  профнастил  белэн  тышланды хэм  зур  юл  кырыена  профнастил  белэн  койма  тотылды.   Шушы  башкарылган  эшлэр  очен  бар</w:t>
      </w:r>
      <w:r w:rsidRPr="005D0A41">
        <w:rPr>
          <w:sz w:val="32"/>
          <w:szCs w:val="32"/>
        </w:rPr>
        <w:t>лыгы 218567  сум</w:t>
      </w:r>
      <w:r w:rsidR="00862075" w:rsidRPr="005D0A41">
        <w:rPr>
          <w:sz w:val="32"/>
          <w:szCs w:val="32"/>
        </w:rPr>
        <w:t xml:space="preserve"> узарасалым  акчасы  тотылды</w:t>
      </w:r>
      <w:r w:rsidRPr="005D0A41">
        <w:rPr>
          <w:sz w:val="32"/>
          <w:szCs w:val="32"/>
        </w:rPr>
        <w:t>.</w:t>
      </w:r>
    </w:p>
    <w:p w:rsidR="00F01A9E" w:rsidRPr="005D0A41" w:rsidRDefault="00F01A9E" w:rsidP="00F01A9E">
      <w:pPr>
        <w:pStyle w:val="a3"/>
        <w:numPr>
          <w:ilvl w:val="0"/>
          <w:numId w:val="1"/>
        </w:numPr>
        <w:rPr>
          <w:sz w:val="32"/>
          <w:szCs w:val="32"/>
        </w:rPr>
      </w:pPr>
      <w:r w:rsidRPr="005D0A41">
        <w:rPr>
          <w:sz w:val="32"/>
          <w:szCs w:val="32"/>
        </w:rPr>
        <w:t xml:space="preserve">Байлангар авылына хэм Саз-Тамак авылына  балалар  </w:t>
      </w:r>
      <w:r w:rsidR="00862075" w:rsidRPr="005D0A41">
        <w:rPr>
          <w:sz w:val="32"/>
          <w:szCs w:val="32"/>
        </w:rPr>
        <w:t xml:space="preserve">уены  мэйданчыгына </w:t>
      </w:r>
      <w:r w:rsidRPr="005D0A41">
        <w:rPr>
          <w:sz w:val="32"/>
          <w:szCs w:val="32"/>
        </w:rPr>
        <w:t xml:space="preserve">  шугалак  хэм  атынчык  алып  кайтып  урнаштырылды барлыгы 87500 сумлык  булды. Саз-Тамак  авылы халкы  коче  белэн  Саз-Тамакта  балалар   уен  </w:t>
      </w:r>
      <w:r w:rsidR="00862075" w:rsidRPr="005D0A41">
        <w:rPr>
          <w:sz w:val="32"/>
          <w:szCs w:val="32"/>
        </w:rPr>
        <w:t>мэйданчыгы</w:t>
      </w:r>
      <w:r w:rsidRPr="005D0A41">
        <w:rPr>
          <w:sz w:val="32"/>
          <w:szCs w:val="32"/>
        </w:rPr>
        <w:t xml:space="preserve">  булдырылды</w:t>
      </w:r>
      <w:r w:rsidR="00862075" w:rsidRPr="005D0A41">
        <w:rPr>
          <w:sz w:val="32"/>
          <w:szCs w:val="32"/>
        </w:rPr>
        <w:t>, Байлангар  авылындагы  балалар  уен  мэйданчыгын  эшлэп  бетерэсе  бар.</w:t>
      </w:r>
    </w:p>
    <w:p w:rsidR="0065224C" w:rsidRPr="005D0A41" w:rsidRDefault="00F01A9E" w:rsidP="00F01A9E">
      <w:pPr>
        <w:pStyle w:val="a3"/>
        <w:numPr>
          <w:ilvl w:val="0"/>
          <w:numId w:val="1"/>
        </w:numPr>
        <w:rPr>
          <w:sz w:val="32"/>
          <w:szCs w:val="32"/>
        </w:rPr>
      </w:pPr>
      <w:r w:rsidRPr="005D0A41">
        <w:rPr>
          <w:sz w:val="32"/>
          <w:szCs w:val="32"/>
        </w:rPr>
        <w:t>Байлангар  авылындагы  чишмэ тозеклэндерелде</w:t>
      </w:r>
      <w:r w:rsidR="0065224C" w:rsidRPr="005D0A41">
        <w:rPr>
          <w:sz w:val="32"/>
          <w:szCs w:val="32"/>
        </w:rPr>
        <w:t xml:space="preserve">  чишмэнен  иске корылмаларны  сутеп  алып  профнастилдан  яна  корылма  ясалды, идэннэре  янартылды барлыгы -</w:t>
      </w:r>
      <w:r w:rsidR="007C5D19" w:rsidRPr="005D0A41">
        <w:rPr>
          <w:sz w:val="32"/>
          <w:szCs w:val="32"/>
        </w:rPr>
        <w:t xml:space="preserve">  </w:t>
      </w:r>
      <w:r w:rsidR="0065224C" w:rsidRPr="005D0A41">
        <w:rPr>
          <w:sz w:val="32"/>
          <w:szCs w:val="32"/>
        </w:rPr>
        <w:t>57343</w:t>
      </w:r>
      <w:r w:rsidR="007C5D19" w:rsidRPr="005D0A41">
        <w:rPr>
          <w:sz w:val="32"/>
          <w:szCs w:val="32"/>
        </w:rPr>
        <w:t xml:space="preserve">  сум</w:t>
      </w:r>
      <w:r w:rsidR="0065224C" w:rsidRPr="005D0A41">
        <w:rPr>
          <w:sz w:val="32"/>
          <w:szCs w:val="32"/>
        </w:rPr>
        <w:t xml:space="preserve">  кулэмендэ  эш  башкарылды</w:t>
      </w:r>
    </w:p>
    <w:p w:rsidR="007C5D19" w:rsidRPr="005D0A41" w:rsidRDefault="007C5D19" w:rsidP="00F01A9E">
      <w:pPr>
        <w:pStyle w:val="a3"/>
        <w:numPr>
          <w:ilvl w:val="0"/>
          <w:numId w:val="1"/>
        </w:numPr>
        <w:rPr>
          <w:sz w:val="32"/>
          <w:szCs w:val="32"/>
        </w:rPr>
      </w:pPr>
      <w:r w:rsidRPr="005D0A41">
        <w:rPr>
          <w:sz w:val="32"/>
          <w:szCs w:val="32"/>
        </w:rPr>
        <w:lastRenderedPageBreak/>
        <w:t xml:space="preserve"> Нормабаш  авылында авыл  халкы  коче  белэн Нэжметдин  чишмэсе  янартылды</w:t>
      </w:r>
      <w:r w:rsidR="00F01A9E" w:rsidRPr="005D0A41">
        <w:rPr>
          <w:sz w:val="32"/>
          <w:szCs w:val="32"/>
        </w:rPr>
        <w:t xml:space="preserve"> </w:t>
      </w:r>
      <w:r w:rsidRPr="005D0A41">
        <w:rPr>
          <w:sz w:val="32"/>
          <w:szCs w:val="32"/>
        </w:rPr>
        <w:t xml:space="preserve">, узарасалым  акчасыннан  чишмэгэ </w:t>
      </w:r>
      <w:r w:rsidR="00544CEE" w:rsidRPr="005D0A41">
        <w:rPr>
          <w:sz w:val="32"/>
          <w:szCs w:val="32"/>
        </w:rPr>
        <w:t xml:space="preserve"> 15 мен сумга беседка</w:t>
      </w:r>
      <w:r w:rsidRPr="005D0A41">
        <w:rPr>
          <w:sz w:val="32"/>
          <w:szCs w:val="32"/>
        </w:rPr>
        <w:t xml:space="preserve">  ясатылып  куелды  хэм  </w:t>
      </w:r>
      <w:r w:rsidR="00544CEE" w:rsidRPr="005D0A41">
        <w:rPr>
          <w:sz w:val="32"/>
          <w:szCs w:val="32"/>
        </w:rPr>
        <w:t xml:space="preserve">2 </w:t>
      </w:r>
      <w:r w:rsidRPr="005D0A41">
        <w:rPr>
          <w:sz w:val="32"/>
          <w:szCs w:val="32"/>
        </w:rPr>
        <w:t xml:space="preserve">машина </w:t>
      </w:r>
      <w:r w:rsidR="00544CEE" w:rsidRPr="005D0A41">
        <w:rPr>
          <w:sz w:val="32"/>
          <w:szCs w:val="32"/>
        </w:rPr>
        <w:t xml:space="preserve"> ком,</w:t>
      </w:r>
      <w:r w:rsidRPr="005D0A41">
        <w:rPr>
          <w:sz w:val="32"/>
          <w:szCs w:val="32"/>
        </w:rPr>
        <w:t xml:space="preserve"> </w:t>
      </w:r>
      <w:r w:rsidR="00544CEE" w:rsidRPr="005D0A41">
        <w:rPr>
          <w:sz w:val="32"/>
          <w:szCs w:val="32"/>
        </w:rPr>
        <w:t xml:space="preserve">1 машина грабий </w:t>
      </w:r>
      <w:r w:rsidRPr="005D0A41">
        <w:rPr>
          <w:sz w:val="32"/>
          <w:szCs w:val="32"/>
        </w:rPr>
        <w:t xml:space="preserve"> кайт</w:t>
      </w:r>
      <w:r w:rsidR="00544CEE" w:rsidRPr="005D0A41">
        <w:rPr>
          <w:sz w:val="32"/>
          <w:szCs w:val="32"/>
        </w:rPr>
        <w:t>арылды</w:t>
      </w:r>
      <w:r w:rsidRPr="005D0A41">
        <w:rPr>
          <w:sz w:val="32"/>
          <w:szCs w:val="32"/>
        </w:rPr>
        <w:t>.</w:t>
      </w:r>
      <w:r w:rsidR="00F01A9E" w:rsidRPr="005D0A41">
        <w:rPr>
          <w:sz w:val="32"/>
          <w:szCs w:val="32"/>
        </w:rPr>
        <w:t xml:space="preserve"> </w:t>
      </w:r>
    </w:p>
    <w:p w:rsidR="007C5D19" w:rsidRPr="005D0A41" w:rsidRDefault="0065224C" w:rsidP="007C5D19">
      <w:pPr>
        <w:pStyle w:val="a3"/>
        <w:ind w:left="765"/>
        <w:rPr>
          <w:sz w:val="32"/>
          <w:szCs w:val="32"/>
        </w:rPr>
      </w:pPr>
      <w:r w:rsidRPr="005D0A41">
        <w:rPr>
          <w:sz w:val="32"/>
          <w:szCs w:val="32"/>
        </w:rPr>
        <w:t xml:space="preserve">    </w:t>
      </w:r>
      <w:r w:rsidR="007C5D19" w:rsidRPr="005D0A41">
        <w:rPr>
          <w:sz w:val="32"/>
          <w:szCs w:val="32"/>
        </w:rPr>
        <w:t>2015  елдагы  395114  сум  узарасалым  акчасы  тотылып  бетмэде. Шунын  эченнэн  2016  елда  32657  сум  акча  янадан  чишмэ  ремонтына,  362257  сум  акча  су  башнялары  территориясен  эйлэндереп  алырга  хэм  буяр  очен  тотылачак.</w:t>
      </w:r>
      <w:r w:rsidRPr="005D0A41">
        <w:rPr>
          <w:sz w:val="32"/>
          <w:szCs w:val="32"/>
        </w:rPr>
        <w:t xml:space="preserve"> Байлангар  авылындагы  Ф.Загидуллин  урамындагы  башня  алыштырылырга  тиеш  иде, акча  житмэу  сэбэпле  алыштырып  булмады, 2016  елда  жыелачак  узарасалым  акчасын  остэп башняны  алыштырачакбыз.</w:t>
      </w:r>
    </w:p>
    <w:p w:rsidR="007C5D19" w:rsidRPr="005D0A41" w:rsidRDefault="007C5D19" w:rsidP="007C5D19">
      <w:pPr>
        <w:pStyle w:val="a3"/>
        <w:ind w:left="765"/>
        <w:rPr>
          <w:sz w:val="32"/>
          <w:szCs w:val="32"/>
        </w:rPr>
      </w:pPr>
      <w:r w:rsidRPr="005D0A41">
        <w:rPr>
          <w:sz w:val="32"/>
          <w:szCs w:val="32"/>
        </w:rPr>
        <w:t xml:space="preserve">  </w:t>
      </w:r>
    </w:p>
    <w:p w:rsidR="008E6BFD" w:rsidRPr="005D0A41" w:rsidRDefault="007C5D19" w:rsidP="007C5D19">
      <w:pPr>
        <w:pStyle w:val="a3"/>
        <w:ind w:left="765"/>
        <w:rPr>
          <w:sz w:val="32"/>
          <w:szCs w:val="32"/>
        </w:rPr>
      </w:pPr>
      <w:r w:rsidRPr="005D0A41">
        <w:rPr>
          <w:sz w:val="32"/>
          <w:szCs w:val="32"/>
        </w:rPr>
        <w:t xml:space="preserve">      </w:t>
      </w:r>
      <w:r w:rsidR="008E6BFD" w:rsidRPr="005D0A41">
        <w:rPr>
          <w:sz w:val="32"/>
          <w:szCs w:val="32"/>
        </w:rPr>
        <w:t xml:space="preserve"> Авыл  урамнарындагы  урам  утлары  барсы да  энергосбергающий  лампочкаларга </w:t>
      </w:r>
      <w:r w:rsidRPr="005D0A41">
        <w:rPr>
          <w:sz w:val="32"/>
          <w:szCs w:val="32"/>
        </w:rPr>
        <w:t xml:space="preserve">  </w:t>
      </w:r>
      <w:r w:rsidR="00F01A9E" w:rsidRPr="005D0A41">
        <w:rPr>
          <w:sz w:val="32"/>
          <w:szCs w:val="32"/>
        </w:rPr>
        <w:t xml:space="preserve"> </w:t>
      </w:r>
      <w:r w:rsidR="008E6BFD" w:rsidRPr="005D0A41">
        <w:rPr>
          <w:sz w:val="32"/>
          <w:szCs w:val="32"/>
        </w:rPr>
        <w:t xml:space="preserve">алыштырылды  </w:t>
      </w:r>
      <w:r w:rsidR="005E132F">
        <w:rPr>
          <w:sz w:val="32"/>
          <w:szCs w:val="32"/>
        </w:rPr>
        <w:t>,</w:t>
      </w:r>
      <w:r w:rsidR="008E6BFD" w:rsidRPr="005D0A41">
        <w:rPr>
          <w:sz w:val="32"/>
          <w:szCs w:val="32"/>
        </w:rPr>
        <w:t xml:space="preserve">  бугенге  кондэ  янган  лампочкалар  вакытында  алыштырылып  торыла.</w:t>
      </w:r>
    </w:p>
    <w:p w:rsidR="008E6BFD" w:rsidRPr="005D0A41" w:rsidRDefault="008E6BFD" w:rsidP="007C5D19">
      <w:pPr>
        <w:pStyle w:val="a3"/>
        <w:ind w:left="765"/>
        <w:rPr>
          <w:sz w:val="32"/>
          <w:szCs w:val="32"/>
        </w:rPr>
      </w:pPr>
      <w:r w:rsidRPr="005D0A41">
        <w:rPr>
          <w:sz w:val="32"/>
          <w:szCs w:val="32"/>
        </w:rPr>
        <w:t xml:space="preserve">       Байлангар  </w:t>
      </w:r>
      <w:r w:rsidR="00D52CE2" w:rsidRPr="005D0A41">
        <w:rPr>
          <w:sz w:val="32"/>
          <w:szCs w:val="32"/>
        </w:rPr>
        <w:t xml:space="preserve"> хэм  Нормабаш  авылы </w:t>
      </w:r>
      <w:r w:rsidRPr="005D0A41">
        <w:rPr>
          <w:sz w:val="32"/>
          <w:szCs w:val="32"/>
        </w:rPr>
        <w:t xml:space="preserve">  урам</w:t>
      </w:r>
      <w:r w:rsidR="00D52CE2" w:rsidRPr="005D0A41">
        <w:rPr>
          <w:sz w:val="32"/>
          <w:szCs w:val="32"/>
        </w:rPr>
        <w:t>ын</w:t>
      </w:r>
      <w:r w:rsidRPr="005D0A41">
        <w:rPr>
          <w:sz w:val="32"/>
          <w:szCs w:val="32"/>
        </w:rPr>
        <w:t>дагы  юлларнын  начар  урыннары  грейдеровать  итеп , тигезлэтеп  вак  щебенка  жэелде</w:t>
      </w:r>
      <w:r w:rsidR="00F01A9E" w:rsidRPr="005D0A41">
        <w:rPr>
          <w:sz w:val="32"/>
          <w:szCs w:val="32"/>
        </w:rPr>
        <w:t xml:space="preserve"> </w:t>
      </w:r>
      <w:r w:rsidR="006F4058" w:rsidRPr="005D0A41">
        <w:rPr>
          <w:sz w:val="32"/>
          <w:szCs w:val="32"/>
        </w:rPr>
        <w:t xml:space="preserve"> </w:t>
      </w:r>
      <w:r w:rsidR="00D52CE2" w:rsidRPr="005D0A41">
        <w:rPr>
          <w:sz w:val="32"/>
          <w:szCs w:val="32"/>
        </w:rPr>
        <w:t>хэм  коток  белэн  котковать ителде.</w:t>
      </w:r>
      <w:r w:rsidR="006F4058" w:rsidRPr="005D0A41">
        <w:rPr>
          <w:sz w:val="32"/>
          <w:szCs w:val="32"/>
        </w:rPr>
        <w:t xml:space="preserve"> </w:t>
      </w:r>
      <w:r w:rsidRPr="005D0A41">
        <w:rPr>
          <w:sz w:val="32"/>
          <w:szCs w:val="32"/>
        </w:rPr>
        <w:t>«Чистый  Город»  оешмасына  бу  башкарган  эшлэре  очен 258228  сум  акча  кучерелде.</w:t>
      </w:r>
    </w:p>
    <w:p w:rsidR="008E6BFD" w:rsidRPr="005D0A41" w:rsidRDefault="008E6BFD" w:rsidP="007C5D19">
      <w:pPr>
        <w:pStyle w:val="a3"/>
        <w:ind w:left="765"/>
        <w:rPr>
          <w:sz w:val="32"/>
          <w:szCs w:val="32"/>
        </w:rPr>
      </w:pPr>
      <w:r w:rsidRPr="005D0A41">
        <w:rPr>
          <w:sz w:val="32"/>
          <w:szCs w:val="32"/>
        </w:rPr>
        <w:t xml:space="preserve">       2015  елда  Федераль  программа  буенча  Сазтамак  авылы  урамына  1.7 км  асфальт  жэелде.</w:t>
      </w:r>
    </w:p>
    <w:p w:rsidR="006C13AA" w:rsidRPr="005D0A41" w:rsidRDefault="006C13AA" w:rsidP="006C13AA">
      <w:pPr>
        <w:rPr>
          <w:sz w:val="32"/>
          <w:szCs w:val="32"/>
        </w:rPr>
      </w:pPr>
      <w:r w:rsidRPr="005D0A41">
        <w:rPr>
          <w:sz w:val="32"/>
          <w:szCs w:val="32"/>
        </w:rPr>
        <w:t xml:space="preserve">                </w:t>
      </w:r>
    </w:p>
    <w:p w:rsidR="006C13AA" w:rsidRPr="005D0A41" w:rsidRDefault="006C13AA" w:rsidP="006C13AA">
      <w:pPr>
        <w:rPr>
          <w:sz w:val="32"/>
          <w:szCs w:val="32"/>
        </w:rPr>
      </w:pPr>
      <w:r w:rsidRPr="005D0A41">
        <w:rPr>
          <w:sz w:val="32"/>
          <w:szCs w:val="32"/>
        </w:rPr>
        <w:t xml:space="preserve">    </w:t>
      </w:r>
      <w:r w:rsidR="00C02C14" w:rsidRPr="005D0A41">
        <w:rPr>
          <w:sz w:val="32"/>
          <w:szCs w:val="32"/>
        </w:rPr>
        <w:t>А</w:t>
      </w:r>
      <w:r w:rsidRPr="005D0A41">
        <w:rPr>
          <w:sz w:val="32"/>
          <w:szCs w:val="32"/>
        </w:rPr>
        <w:t xml:space="preserve">прель </w:t>
      </w:r>
      <w:r w:rsidR="005E132F">
        <w:rPr>
          <w:sz w:val="32"/>
          <w:szCs w:val="32"/>
        </w:rPr>
        <w:t>-май</w:t>
      </w:r>
      <w:r w:rsidRPr="005D0A41">
        <w:rPr>
          <w:sz w:val="32"/>
          <w:szCs w:val="32"/>
        </w:rPr>
        <w:t xml:space="preserve"> аенда  «Чисталык  айлыгы» игълан  ител</w:t>
      </w:r>
      <w:r w:rsidR="00C02C14" w:rsidRPr="005D0A41">
        <w:rPr>
          <w:sz w:val="32"/>
          <w:szCs w:val="32"/>
        </w:rPr>
        <w:t>де</w:t>
      </w:r>
      <w:r w:rsidRPr="005D0A41">
        <w:rPr>
          <w:sz w:val="32"/>
          <w:szCs w:val="32"/>
        </w:rPr>
        <w:t xml:space="preserve">.  Хэр  оешмада, шэхси  хужалыкларда </w:t>
      </w:r>
      <w:r w:rsidR="00E5310A" w:rsidRPr="005D0A41">
        <w:rPr>
          <w:sz w:val="32"/>
          <w:szCs w:val="32"/>
        </w:rPr>
        <w:t>чистарту  эшлэре  алып  барылды</w:t>
      </w:r>
      <w:r w:rsidRPr="005D0A41">
        <w:rPr>
          <w:sz w:val="32"/>
          <w:szCs w:val="32"/>
        </w:rPr>
        <w:t xml:space="preserve">,  </w:t>
      </w:r>
      <w:r w:rsidR="005E132F">
        <w:rPr>
          <w:sz w:val="32"/>
          <w:szCs w:val="32"/>
        </w:rPr>
        <w:t>т</w:t>
      </w:r>
      <w:r w:rsidRPr="005D0A41">
        <w:rPr>
          <w:sz w:val="32"/>
          <w:szCs w:val="32"/>
        </w:rPr>
        <w:t xml:space="preserve">иеш  булмаган  урыннардагы  чуплек  урыннары  юк  ителде.   </w:t>
      </w:r>
      <w:r w:rsidR="00C02C14" w:rsidRPr="005D0A41">
        <w:rPr>
          <w:sz w:val="32"/>
          <w:szCs w:val="32"/>
        </w:rPr>
        <w:t xml:space="preserve">Хэр  авыл  зиратында  яз  хэм  коз  коннэрендэ  Омэлэр  уткэрелеп  барыла, зиратларыбыз  корган  агачлардан  чистартыла. </w:t>
      </w:r>
      <w:r w:rsidRPr="005D0A41">
        <w:rPr>
          <w:sz w:val="32"/>
          <w:szCs w:val="32"/>
        </w:rPr>
        <w:t xml:space="preserve">  </w:t>
      </w:r>
      <w:r w:rsidR="001D32A0" w:rsidRPr="005D0A41">
        <w:rPr>
          <w:sz w:val="32"/>
          <w:szCs w:val="32"/>
        </w:rPr>
        <w:t xml:space="preserve">Юл  буендагы  посадкалар  чистартылды хэм  агартылды.  </w:t>
      </w:r>
      <w:r w:rsidRPr="005D0A41">
        <w:rPr>
          <w:sz w:val="32"/>
          <w:szCs w:val="32"/>
        </w:rPr>
        <w:t xml:space="preserve"> Янгын куркынычсызлыгы чараларын утэу хэм  ярнын икенче ягына  чыгу очен Нормабаш хэм Сазтамак авылларында боялэр боялде .  Оч  авылнын   юл  кырыендагы  электр  баганалары  агартылды, багана тобендэге  чуп  улэннэре  чистартылды</w:t>
      </w:r>
      <w:r w:rsidR="008237F6">
        <w:rPr>
          <w:sz w:val="32"/>
          <w:szCs w:val="32"/>
        </w:rPr>
        <w:t xml:space="preserve">. </w:t>
      </w:r>
      <w:r w:rsidR="001F16E9">
        <w:rPr>
          <w:sz w:val="32"/>
          <w:szCs w:val="32"/>
        </w:rPr>
        <w:t>Байлангар  авылындагы  хэйкэл  ремонтланды.  Байлангар  авылындагы  2  басма  янартылды.</w:t>
      </w:r>
      <w:r w:rsidRPr="005D0A41">
        <w:rPr>
          <w:sz w:val="32"/>
          <w:szCs w:val="32"/>
        </w:rPr>
        <w:t xml:space="preserve"> </w:t>
      </w:r>
    </w:p>
    <w:p w:rsidR="006C13AA" w:rsidRPr="005D0A41" w:rsidRDefault="006C13AA" w:rsidP="006C13AA">
      <w:pPr>
        <w:rPr>
          <w:sz w:val="32"/>
          <w:szCs w:val="32"/>
        </w:rPr>
      </w:pPr>
      <w:r w:rsidRPr="005D0A41">
        <w:rPr>
          <w:sz w:val="32"/>
          <w:szCs w:val="32"/>
        </w:rPr>
        <w:t xml:space="preserve">      201</w:t>
      </w:r>
      <w:r w:rsidR="00A20D7B" w:rsidRPr="005D0A41">
        <w:rPr>
          <w:sz w:val="32"/>
          <w:szCs w:val="32"/>
        </w:rPr>
        <w:t>5</w:t>
      </w:r>
      <w:r w:rsidRPr="005D0A41">
        <w:rPr>
          <w:sz w:val="32"/>
          <w:szCs w:val="32"/>
        </w:rPr>
        <w:t xml:space="preserve">   елда 5  халык  жыены уткэрелде. Жыелышта еллык  эшкэ отчет  ясалды, жирлек  территориясендэ  чисталык хэм янгын куркынычсызлыгы чараларын утэу, жирлек  территориясе</w:t>
      </w:r>
      <w:r w:rsidR="008237F6">
        <w:rPr>
          <w:sz w:val="32"/>
          <w:szCs w:val="32"/>
        </w:rPr>
        <w:t>ндэ референдум уткэру  турында хэм  терроризм  - экстремизм  турында</w:t>
      </w:r>
      <w:r w:rsidRPr="005D0A41">
        <w:rPr>
          <w:sz w:val="32"/>
          <w:szCs w:val="32"/>
        </w:rPr>
        <w:t xml:space="preserve">  </w:t>
      </w:r>
      <w:r w:rsidR="005E132F">
        <w:rPr>
          <w:sz w:val="32"/>
          <w:szCs w:val="32"/>
        </w:rPr>
        <w:t xml:space="preserve">  кон  тэртиплэре </w:t>
      </w:r>
      <w:r w:rsidRPr="005D0A41">
        <w:rPr>
          <w:sz w:val="32"/>
          <w:szCs w:val="32"/>
        </w:rPr>
        <w:t xml:space="preserve"> каралды.</w:t>
      </w:r>
    </w:p>
    <w:p w:rsidR="001635C4" w:rsidRDefault="006C13AA" w:rsidP="006C13AA">
      <w:pPr>
        <w:rPr>
          <w:sz w:val="32"/>
          <w:szCs w:val="32"/>
        </w:rPr>
      </w:pPr>
      <w:r w:rsidRPr="005D0A41">
        <w:rPr>
          <w:sz w:val="32"/>
          <w:szCs w:val="32"/>
        </w:rPr>
        <w:t xml:space="preserve">        Байлангар  авылы  жирлегендэ хэр  бэйрэм  кичэсе  кунелле  итеп  уткэрелеп  барыла. Агымдагы  елда  Жинунен  </w:t>
      </w:r>
      <w:r w:rsidR="00A20D7B" w:rsidRPr="005D0A41">
        <w:rPr>
          <w:sz w:val="32"/>
          <w:szCs w:val="32"/>
        </w:rPr>
        <w:t>70</w:t>
      </w:r>
      <w:r w:rsidRPr="005D0A41">
        <w:rPr>
          <w:sz w:val="32"/>
          <w:szCs w:val="32"/>
        </w:rPr>
        <w:t xml:space="preserve">  еллык  юбилее  унаеннан  зур  бэйрэм  уткэрелде, тыл  ветеран</w:t>
      </w:r>
      <w:r w:rsidR="00044E7C" w:rsidRPr="005D0A41">
        <w:rPr>
          <w:sz w:val="32"/>
          <w:szCs w:val="32"/>
        </w:rPr>
        <w:t>нарына  чэй  табыны  эзерлэнде,  медальлэр  тапшырылды.</w:t>
      </w:r>
      <w:r w:rsidRPr="005D0A41">
        <w:rPr>
          <w:sz w:val="32"/>
          <w:szCs w:val="32"/>
        </w:rPr>
        <w:t xml:space="preserve">    Олкэннэр  коне  уткэрелде, колхозда  хэм  авыл  Советы  системасында  эшлэп  чыккан  пенсионерларга   пакет  олэшенде  хэм чэй  табыны белэн  бэйрэм кичэсе уткэрелде.     Байлангар  авылында  </w:t>
      </w:r>
      <w:r w:rsidR="00A20D7B" w:rsidRPr="005D0A41">
        <w:rPr>
          <w:sz w:val="32"/>
          <w:szCs w:val="32"/>
        </w:rPr>
        <w:lastRenderedPageBreak/>
        <w:t>Нэуруз</w:t>
      </w:r>
      <w:r w:rsidR="00044E7C" w:rsidRPr="005D0A41">
        <w:rPr>
          <w:sz w:val="32"/>
          <w:szCs w:val="32"/>
        </w:rPr>
        <w:t xml:space="preserve">, Каз  Омэсе </w:t>
      </w:r>
      <w:r w:rsidR="0049698A" w:rsidRPr="005D0A41">
        <w:rPr>
          <w:sz w:val="32"/>
          <w:szCs w:val="32"/>
        </w:rPr>
        <w:t xml:space="preserve">, Мэулет, Корбан </w:t>
      </w:r>
      <w:r w:rsidRPr="005D0A41">
        <w:rPr>
          <w:sz w:val="32"/>
          <w:szCs w:val="32"/>
        </w:rPr>
        <w:t xml:space="preserve">  бэйрэм</w:t>
      </w:r>
      <w:r w:rsidR="00044E7C" w:rsidRPr="005D0A41">
        <w:rPr>
          <w:sz w:val="32"/>
          <w:szCs w:val="32"/>
        </w:rPr>
        <w:t>нэре</w:t>
      </w:r>
      <w:r w:rsidRPr="005D0A41">
        <w:rPr>
          <w:sz w:val="32"/>
          <w:szCs w:val="32"/>
        </w:rPr>
        <w:t xml:space="preserve">  уткэрелде. </w:t>
      </w:r>
      <w:r w:rsidR="0049698A" w:rsidRPr="005D0A41">
        <w:rPr>
          <w:sz w:val="32"/>
          <w:szCs w:val="32"/>
        </w:rPr>
        <w:t xml:space="preserve">Нормабаш  авылында  Боек  Жинунен  70  еллыгы  унаеннан   алма  бакчасы  ачылды. </w:t>
      </w:r>
      <w:r w:rsidRPr="005D0A41">
        <w:rPr>
          <w:sz w:val="32"/>
          <w:szCs w:val="32"/>
        </w:rPr>
        <w:t xml:space="preserve"> </w:t>
      </w:r>
    </w:p>
    <w:p w:rsidR="00D7420F" w:rsidRDefault="001635C4" w:rsidP="006C13A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6C13AA" w:rsidRDefault="00D7420F" w:rsidP="006C13AA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6C13AA" w:rsidRPr="005D0A41">
        <w:rPr>
          <w:sz w:val="32"/>
          <w:szCs w:val="32"/>
        </w:rPr>
        <w:t xml:space="preserve">Жирлек  торриториясендэ  бугенге  кондэ  хоккей  мэйданчыгы  </w:t>
      </w:r>
      <w:r w:rsidR="001F16E9">
        <w:rPr>
          <w:sz w:val="32"/>
          <w:szCs w:val="32"/>
        </w:rPr>
        <w:t>эшли</w:t>
      </w:r>
      <w:r w:rsidR="006C13AA" w:rsidRPr="005D0A41">
        <w:rPr>
          <w:sz w:val="32"/>
          <w:szCs w:val="32"/>
        </w:rPr>
        <w:t xml:space="preserve">, кышкы  айларда  монда укучы балалар  бик  телэп  йорилэр. Шулай  ук Байлангар урта  мэктэбендэ  минифутбол  мэйданчыгы  </w:t>
      </w:r>
      <w:r w:rsidR="008237F6">
        <w:rPr>
          <w:sz w:val="32"/>
          <w:szCs w:val="32"/>
        </w:rPr>
        <w:t>эшли</w:t>
      </w:r>
      <w:r w:rsidR="006C13AA" w:rsidRPr="005D0A41">
        <w:rPr>
          <w:sz w:val="32"/>
          <w:szCs w:val="32"/>
        </w:rPr>
        <w:t xml:space="preserve">. </w:t>
      </w:r>
      <w:r w:rsidR="00044E7C" w:rsidRPr="005D0A41">
        <w:rPr>
          <w:sz w:val="32"/>
          <w:szCs w:val="32"/>
        </w:rPr>
        <w:t>Яз, жэй, коз  коннэрендэ  балалар, яшьусмерлэр  футбол  уйныйлар.</w:t>
      </w:r>
      <w:r w:rsidR="003602E0" w:rsidRPr="005D0A41">
        <w:rPr>
          <w:sz w:val="32"/>
          <w:szCs w:val="32"/>
        </w:rPr>
        <w:t xml:space="preserve"> Байл</w:t>
      </w:r>
      <w:r>
        <w:rPr>
          <w:sz w:val="32"/>
          <w:szCs w:val="32"/>
        </w:rPr>
        <w:t>а</w:t>
      </w:r>
      <w:r w:rsidR="003602E0" w:rsidRPr="005D0A41">
        <w:rPr>
          <w:sz w:val="32"/>
          <w:szCs w:val="32"/>
        </w:rPr>
        <w:t>нгар  урта  мэктэбендэ  мили корэш  тугэрэге эшл</w:t>
      </w:r>
      <w:r w:rsidR="008237F6">
        <w:rPr>
          <w:sz w:val="32"/>
          <w:szCs w:val="32"/>
        </w:rPr>
        <w:t>и</w:t>
      </w:r>
      <w:r w:rsidR="003602E0" w:rsidRPr="005D0A41">
        <w:rPr>
          <w:sz w:val="32"/>
          <w:szCs w:val="32"/>
        </w:rPr>
        <w:t xml:space="preserve">. Корэшче  егетлэребез  район  хэм  республика  кулэмендэге  ярышларда призлы  урыннарны  </w:t>
      </w:r>
      <w:r w:rsidR="006465C9" w:rsidRPr="005D0A41">
        <w:rPr>
          <w:sz w:val="32"/>
          <w:szCs w:val="32"/>
        </w:rPr>
        <w:t>яулап килэлэр.</w:t>
      </w:r>
    </w:p>
    <w:p w:rsidR="001F16E9" w:rsidRPr="005D0A41" w:rsidRDefault="001F16E9" w:rsidP="006C13AA">
      <w:pPr>
        <w:rPr>
          <w:sz w:val="32"/>
          <w:szCs w:val="32"/>
        </w:rPr>
      </w:pPr>
    </w:p>
    <w:p w:rsidR="00044E7C" w:rsidRPr="005D0A41" w:rsidRDefault="006C13AA" w:rsidP="006C13AA">
      <w:pPr>
        <w:rPr>
          <w:sz w:val="32"/>
          <w:szCs w:val="32"/>
        </w:rPr>
      </w:pPr>
      <w:r w:rsidRPr="005D0A41">
        <w:rPr>
          <w:sz w:val="32"/>
          <w:szCs w:val="32"/>
        </w:rPr>
        <w:t xml:space="preserve">      </w:t>
      </w:r>
      <w:r w:rsidR="001F16E9">
        <w:rPr>
          <w:sz w:val="32"/>
          <w:szCs w:val="32"/>
        </w:rPr>
        <w:t>Ел  дэвамында  участок  полициясе  хэм   оешма  житэкчелэре, имам  хатиблар     белэн  берлектэ  жирлектэ  терроризм  хэм  экстремизмны     булдырмау  йозеннэн жыелышлар  уткэрел</w:t>
      </w:r>
      <w:r w:rsidR="008237F6">
        <w:rPr>
          <w:sz w:val="32"/>
          <w:szCs w:val="32"/>
        </w:rPr>
        <w:t>э</w:t>
      </w:r>
      <w:r w:rsidR="001F16E9">
        <w:rPr>
          <w:sz w:val="32"/>
          <w:szCs w:val="32"/>
        </w:rPr>
        <w:t xml:space="preserve">.  Оешмаларда  дежурство  графиклары  булдырылды. Участок  полициясе  белэн  берлектэ  авыллардагы  буш  хужалыклар  каралып  чыгылды хэм  </w:t>
      </w:r>
      <w:r w:rsidR="008237F6">
        <w:rPr>
          <w:sz w:val="32"/>
          <w:szCs w:val="32"/>
        </w:rPr>
        <w:t xml:space="preserve">аларнын  хужалыры барланды. Жирлектэ </w:t>
      </w:r>
      <w:r w:rsidR="00536077">
        <w:rPr>
          <w:sz w:val="32"/>
          <w:szCs w:val="32"/>
        </w:rPr>
        <w:t xml:space="preserve"> яшэучелэрнен  тынычлыгын  тэимин  иту  очен ДНД   оешмасы  эшлэп  килэ.</w:t>
      </w:r>
      <w:r w:rsidR="008237F6">
        <w:rPr>
          <w:sz w:val="32"/>
          <w:szCs w:val="32"/>
        </w:rPr>
        <w:t>.</w:t>
      </w:r>
      <w:r w:rsidR="001F16E9">
        <w:rPr>
          <w:sz w:val="32"/>
          <w:szCs w:val="32"/>
        </w:rPr>
        <w:t xml:space="preserve">   </w:t>
      </w:r>
      <w:r w:rsidR="001F16E9" w:rsidRPr="005D0A41">
        <w:rPr>
          <w:sz w:val="32"/>
          <w:szCs w:val="32"/>
        </w:rPr>
        <w:t xml:space="preserve">     </w:t>
      </w:r>
      <w:r w:rsidR="001F16E9">
        <w:rPr>
          <w:sz w:val="32"/>
          <w:szCs w:val="32"/>
        </w:rPr>
        <w:t xml:space="preserve">   </w:t>
      </w:r>
    </w:p>
    <w:p w:rsidR="00D35D7F" w:rsidRDefault="00044E7C" w:rsidP="00D35D7F">
      <w:pPr>
        <w:rPr>
          <w:sz w:val="28"/>
          <w:szCs w:val="28"/>
        </w:rPr>
      </w:pPr>
      <w:r w:rsidRPr="005D0A41">
        <w:rPr>
          <w:sz w:val="32"/>
          <w:szCs w:val="32"/>
        </w:rPr>
        <w:t xml:space="preserve">    </w:t>
      </w:r>
      <w:r w:rsidR="006C13AA" w:rsidRPr="005D0A41">
        <w:rPr>
          <w:sz w:val="32"/>
          <w:szCs w:val="32"/>
        </w:rPr>
        <w:t xml:space="preserve"> Жирлек  территориясендэ 3  мэчет  эшли. Мэчеткэ  даими  рэвештэ  Байлангар  авылында  15  кеше, Сазтамак  авылында 7 кеше, Нормабаш  авылында 5 кеше йори.</w:t>
      </w:r>
      <w:r w:rsidR="00D35D7F" w:rsidRPr="00D35D7F">
        <w:rPr>
          <w:sz w:val="28"/>
          <w:szCs w:val="28"/>
        </w:rPr>
        <w:t xml:space="preserve"> </w:t>
      </w:r>
      <w:r w:rsidR="00D35D7F" w:rsidRPr="00D35D7F">
        <w:rPr>
          <w:sz w:val="32"/>
          <w:szCs w:val="32"/>
        </w:rPr>
        <w:t xml:space="preserve">Байлангар  авылы  мэчетендэ   кыш  коннэрендэ  укулар  оештырылды. Мэчетлэрдэ  чит-ят  кешелэрнен  килгэне  юк,  бугенге  кондэ  тыныч.  Имамнар  белэн   хэрвакыт  </w:t>
      </w:r>
      <w:r w:rsidR="00D35D7F">
        <w:rPr>
          <w:sz w:val="32"/>
          <w:szCs w:val="32"/>
        </w:rPr>
        <w:t>тыгыз</w:t>
      </w:r>
      <w:r w:rsidR="00D35D7F" w:rsidRPr="00D35D7F">
        <w:rPr>
          <w:sz w:val="32"/>
          <w:szCs w:val="32"/>
        </w:rPr>
        <w:t xml:space="preserve">  элемтэдэ торабыз</w:t>
      </w:r>
      <w:r w:rsidR="00D35D7F">
        <w:rPr>
          <w:sz w:val="32"/>
          <w:szCs w:val="32"/>
        </w:rPr>
        <w:t>, жомга  намазларында  терроризм  хэм  экстремизм  буенча  анлату  эшлэре  алып  барыла.</w:t>
      </w:r>
    </w:p>
    <w:p w:rsidR="00536077" w:rsidRPr="00D35D7F" w:rsidRDefault="00536077" w:rsidP="00536077">
      <w:pPr>
        <w:pStyle w:val="a3"/>
        <w:ind w:left="690"/>
        <w:rPr>
          <w:sz w:val="32"/>
          <w:szCs w:val="32"/>
        </w:rPr>
      </w:pPr>
      <w:r>
        <w:rPr>
          <w:sz w:val="32"/>
          <w:szCs w:val="32"/>
        </w:rPr>
        <w:t>Ел  дэвамында  2  тапкыр  хэр  хужалыкка  кереп  янгын  куркынычсызлыгы  талэплэрен  утэу  йозеннэн  хужылыкларда  анлату  эшлэре   алып  барылды  хэм хэр  хужылыкка кул  куйдырып  анлатма- курсэтмэлэр  олэшенде. Январь  аенда  куп  балалы, ялгыз  яшэуче , авыр  хэм  куркыныч  хэлдэге семьяларнын   хужалыкларда  комиссия  белэн  йореп  газ, электр приборлары  хэм  пичлэре  тикшерелеп  акт  тозелде, булган  кимчелеклэрен  тозэтергэ  кушылды.</w:t>
      </w:r>
    </w:p>
    <w:p w:rsidR="006465C9" w:rsidRPr="005D0A41" w:rsidRDefault="00536077" w:rsidP="00044E7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6C13AA" w:rsidRPr="005D0A41" w:rsidRDefault="006C13AA" w:rsidP="006C13AA">
      <w:pPr>
        <w:rPr>
          <w:sz w:val="32"/>
          <w:szCs w:val="32"/>
        </w:rPr>
      </w:pPr>
      <w:r w:rsidRPr="005D0A41">
        <w:rPr>
          <w:sz w:val="32"/>
          <w:szCs w:val="32"/>
        </w:rPr>
        <w:t xml:space="preserve">  </w:t>
      </w:r>
      <w:r w:rsidR="005B4CF6" w:rsidRPr="005D0A41">
        <w:rPr>
          <w:sz w:val="32"/>
          <w:szCs w:val="32"/>
        </w:rPr>
        <w:t xml:space="preserve"> </w:t>
      </w:r>
    </w:p>
    <w:p w:rsidR="00B94480" w:rsidRPr="005D0A41" w:rsidRDefault="006C13AA" w:rsidP="006C13AA">
      <w:pPr>
        <w:rPr>
          <w:sz w:val="32"/>
          <w:szCs w:val="32"/>
        </w:rPr>
      </w:pPr>
      <w:r w:rsidRPr="005D0A41">
        <w:rPr>
          <w:sz w:val="32"/>
          <w:szCs w:val="32"/>
        </w:rPr>
        <w:t xml:space="preserve">    Безне борчыган  ин зур проблема</w:t>
      </w:r>
      <w:r w:rsidR="00B94480" w:rsidRPr="005D0A41">
        <w:rPr>
          <w:sz w:val="32"/>
          <w:szCs w:val="32"/>
        </w:rPr>
        <w:t>лар:</w:t>
      </w:r>
    </w:p>
    <w:p w:rsidR="00B94480" w:rsidRPr="005D0A41" w:rsidRDefault="006C13AA" w:rsidP="00B94480">
      <w:pPr>
        <w:pStyle w:val="a3"/>
        <w:numPr>
          <w:ilvl w:val="0"/>
          <w:numId w:val="2"/>
        </w:numPr>
        <w:rPr>
          <w:sz w:val="32"/>
          <w:szCs w:val="32"/>
        </w:rPr>
      </w:pPr>
      <w:r w:rsidRPr="005D0A41">
        <w:rPr>
          <w:sz w:val="32"/>
          <w:szCs w:val="32"/>
        </w:rPr>
        <w:t>Сазтамак  авылында клуб юк. 100 хужалыклы  бу авылда яшьлэрнен хэм авыл халкынын кунелле ялын оештыру момкинлеге юк.</w:t>
      </w:r>
    </w:p>
    <w:p w:rsidR="006C13AA" w:rsidRPr="005D0A41" w:rsidRDefault="006C13AA" w:rsidP="00B94480">
      <w:pPr>
        <w:pStyle w:val="a3"/>
        <w:numPr>
          <w:ilvl w:val="0"/>
          <w:numId w:val="2"/>
        </w:numPr>
        <w:rPr>
          <w:sz w:val="32"/>
          <w:szCs w:val="32"/>
        </w:rPr>
      </w:pPr>
      <w:r w:rsidRPr="005D0A41">
        <w:rPr>
          <w:sz w:val="32"/>
          <w:szCs w:val="32"/>
        </w:rPr>
        <w:t xml:space="preserve"> Байлангар авылы мэдэнитя йорты 1986 елдан бирле эшли, бинага капиталь ремонт кирэк хэм жылыту системаларын алыштырасы бар. </w:t>
      </w:r>
    </w:p>
    <w:p w:rsidR="00B94480" w:rsidRPr="005D0A41" w:rsidRDefault="00B94480" w:rsidP="00B94480">
      <w:pPr>
        <w:pStyle w:val="a3"/>
        <w:numPr>
          <w:ilvl w:val="0"/>
          <w:numId w:val="2"/>
        </w:numPr>
        <w:rPr>
          <w:sz w:val="32"/>
          <w:szCs w:val="32"/>
        </w:rPr>
      </w:pPr>
      <w:r w:rsidRPr="005D0A41">
        <w:rPr>
          <w:sz w:val="32"/>
          <w:szCs w:val="32"/>
        </w:rPr>
        <w:t>Байлангар  авылы  юлларын  асфальт  белэн  тушэу.</w:t>
      </w:r>
    </w:p>
    <w:p w:rsidR="00B94480" w:rsidRPr="005D0A41" w:rsidRDefault="00B94480" w:rsidP="00B94480">
      <w:pPr>
        <w:pStyle w:val="a3"/>
        <w:numPr>
          <w:ilvl w:val="0"/>
          <w:numId w:val="2"/>
        </w:numPr>
        <w:rPr>
          <w:sz w:val="32"/>
          <w:szCs w:val="32"/>
        </w:rPr>
      </w:pPr>
      <w:r w:rsidRPr="005D0A41">
        <w:rPr>
          <w:sz w:val="32"/>
          <w:szCs w:val="32"/>
        </w:rPr>
        <w:t>Байлангар авылы  урамнарын  яктырту  очен  светодиодный лампалар  урнаштыру.</w:t>
      </w:r>
    </w:p>
    <w:p w:rsidR="00B94480" w:rsidRPr="005D0A41" w:rsidRDefault="00B94480" w:rsidP="00B94480">
      <w:pPr>
        <w:pStyle w:val="a3"/>
        <w:numPr>
          <w:ilvl w:val="0"/>
          <w:numId w:val="2"/>
        </w:numPr>
        <w:rPr>
          <w:sz w:val="32"/>
          <w:szCs w:val="32"/>
        </w:rPr>
      </w:pPr>
      <w:r w:rsidRPr="005D0A41">
        <w:rPr>
          <w:sz w:val="32"/>
          <w:szCs w:val="32"/>
        </w:rPr>
        <w:lastRenderedPageBreak/>
        <w:t>Юлларны  кардан   чистарту хэм  хужалыклардан  чуп  жыю  очен  трактор  булдыру.</w:t>
      </w:r>
    </w:p>
    <w:p w:rsidR="00B94480" w:rsidRPr="005D0A41" w:rsidRDefault="00B94480" w:rsidP="00B94480">
      <w:pPr>
        <w:pStyle w:val="a3"/>
        <w:numPr>
          <w:ilvl w:val="0"/>
          <w:numId w:val="2"/>
        </w:numPr>
        <w:rPr>
          <w:sz w:val="32"/>
          <w:szCs w:val="32"/>
        </w:rPr>
      </w:pPr>
      <w:r w:rsidRPr="005D0A41">
        <w:rPr>
          <w:sz w:val="32"/>
          <w:szCs w:val="32"/>
        </w:rPr>
        <w:t>Сазтамак  авылындагы  яна  тозелгэн  йортларга  газ  керту.</w:t>
      </w:r>
    </w:p>
    <w:p w:rsidR="00B94480" w:rsidRPr="005D0A41" w:rsidRDefault="00B94480" w:rsidP="00B94480">
      <w:pPr>
        <w:pStyle w:val="a3"/>
        <w:numPr>
          <w:ilvl w:val="0"/>
          <w:numId w:val="2"/>
        </w:numPr>
        <w:rPr>
          <w:sz w:val="32"/>
          <w:szCs w:val="32"/>
        </w:rPr>
      </w:pPr>
      <w:r w:rsidRPr="005D0A41">
        <w:rPr>
          <w:sz w:val="32"/>
          <w:szCs w:val="32"/>
        </w:rPr>
        <w:t>Нормабаш  авылы  клубына  ремонт  ясау.</w:t>
      </w:r>
    </w:p>
    <w:p w:rsidR="00B94480" w:rsidRDefault="00B94480" w:rsidP="00B94480">
      <w:pPr>
        <w:pStyle w:val="a3"/>
        <w:numPr>
          <w:ilvl w:val="0"/>
          <w:numId w:val="2"/>
        </w:numPr>
        <w:rPr>
          <w:sz w:val="32"/>
          <w:szCs w:val="32"/>
        </w:rPr>
      </w:pPr>
      <w:r w:rsidRPr="005D0A41">
        <w:rPr>
          <w:sz w:val="32"/>
          <w:szCs w:val="32"/>
        </w:rPr>
        <w:t>Янгын  куркынычсызлыгы  чараларын  утэу  йозеннэн  кыш  айларында  башнялардан  су  алып  булмау  сэбэпле  хэр  авылда жир  асты  пожарный  гидратлары  булдыру.</w:t>
      </w:r>
    </w:p>
    <w:p w:rsidR="00B94480" w:rsidRPr="005D0A41" w:rsidRDefault="00B94480" w:rsidP="00B94480">
      <w:pPr>
        <w:pStyle w:val="a3"/>
        <w:ind w:left="690"/>
        <w:rPr>
          <w:sz w:val="32"/>
          <w:szCs w:val="32"/>
        </w:rPr>
      </w:pPr>
    </w:p>
    <w:p w:rsidR="006C13AA" w:rsidRPr="005D0A41" w:rsidRDefault="006C13AA" w:rsidP="006C13AA">
      <w:pPr>
        <w:rPr>
          <w:sz w:val="32"/>
          <w:szCs w:val="32"/>
        </w:rPr>
      </w:pPr>
      <w:r w:rsidRPr="005D0A41">
        <w:rPr>
          <w:sz w:val="32"/>
          <w:szCs w:val="32"/>
        </w:rPr>
        <w:t xml:space="preserve">        </w:t>
      </w:r>
      <w:r w:rsidR="00DE502D" w:rsidRPr="005D0A41">
        <w:rPr>
          <w:sz w:val="32"/>
          <w:szCs w:val="32"/>
        </w:rPr>
        <w:t xml:space="preserve">Быел </w:t>
      </w:r>
      <w:r w:rsidRPr="005D0A41">
        <w:rPr>
          <w:sz w:val="32"/>
          <w:szCs w:val="32"/>
        </w:rPr>
        <w:t xml:space="preserve">   </w:t>
      </w:r>
      <w:r w:rsidR="00DE502D" w:rsidRPr="005D0A41">
        <w:rPr>
          <w:sz w:val="32"/>
          <w:szCs w:val="32"/>
        </w:rPr>
        <w:t xml:space="preserve">6 </w:t>
      </w:r>
      <w:r w:rsidRPr="005D0A41">
        <w:rPr>
          <w:sz w:val="32"/>
          <w:szCs w:val="32"/>
        </w:rPr>
        <w:t xml:space="preserve"> март  конне узарасалым  жыю турында  референдум  булачак.  Узарасалымнын  суммасы  быел   1  сайлау  яшендэге  кешегэ  </w:t>
      </w:r>
      <w:r w:rsidR="00C0571D" w:rsidRPr="005D0A41">
        <w:rPr>
          <w:sz w:val="32"/>
          <w:szCs w:val="32"/>
        </w:rPr>
        <w:t>4</w:t>
      </w:r>
      <w:r w:rsidRPr="005D0A41">
        <w:rPr>
          <w:sz w:val="32"/>
          <w:szCs w:val="32"/>
        </w:rPr>
        <w:t xml:space="preserve">00  сум  дип  билгелэнде. Кондезге  булектэ  укучы  студентларга </w:t>
      </w:r>
      <w:r w:rsidR="00C0571D" w:rsidRPr="005D0A41">
        <w:rPr>
          <w:sz w:val="32"/>
          <w:szCs w:val="32"/>
        </w:rPr>
        <w:t xml:space="preserve">хэм  урта  мэктэптэ  укучы  укучыларга </w:t>
      </w:r>
      <w:r w:rsidRPr="005D0A41">
        <w:rPr>
          <w:sz w:val="32"/>
          <w:szCs w:val="32"/>
        </w:rPr>
        <w:t xml:space="preserve"> льгота  каралды. Узарасалым  акчасы  быел:</w:t>
      </w:r>
    </w:p>
    <w:p w:rsidR="006C13AA" w:rsidRPr="005D0A41" w:rsidRDefault="006C13AA" w:rsidP="006C13AA">
      <w:pPr>
        <w:rPr>
          <w:sz w:val="32"/>
          <w:szCs w:val="32"/>
        </w:rPr>
      </w:pPr>
      <w:r w:rsidRPr="005D0A41">
        <w:rPr>
          <w:sz w:val="32"/>
          <w:szCs w:val="32"/>
        </w:rPr>
        <w:t xml:space="preserve">         - су  башняларына ремонт ясарга  хэм алыштырырга, аларны буярга</w:t>
      </w:r>
      <w:r w:rsidR="007E783D" w:rsidRPr="005D0A41">
        <w:rPr>
          <w:sz w:val="32"/>
          <w:szCs w:val="32"/>
        </w:rPr>
        <w:t>,</w:t>
      </w:r>
    </w:p>
    <w:p w:rsidR="007E783D" w:rsidRPr="005D0A41" w:rsidRDefault="007E783D" w:rsidP="006C13AA">
      <w:pPr>
        <w:rPr>
          <w:sz w:val="32"/>
          <w:szCs w:val="32"/>
        </w:rPr>
      </w:pPr>
      <w:r w:rsidRPr="005D0A41">
        <w:rPr>
          <w:sz w:val="32"/>
          <w:szCs w:val="32"/>
        </w:rPr>
        <w:t xml:space="preserve">         </w:t>
      </w:r>
      <w:r w:rsidR="006C13AA" w:rsidRPr="005D0A41">
        <w:rPr>
          <w:sz w:val="32"/>
          <w:szCs w:val="32"/>
        </w:rPr>
        <w:t xml:space="preserve"> территориялэрен  койма  белэн  эйлэндереп алырга, будкаларын ремонтларга , будка булмаганнарга  будка  ясарга </w:t>
      </w:r>
      <w:r w:rsidRPr="005D0A41">
        <w:rPr>
          <w:sz w:val="32"/>
          <w:szCs w:val="32"/>
        </w:rPr>
        <w:t>;</w:t>
      </w:r>
    </w:p>
    <w:p w:rsidR="007E783D" w:rsidRPr="005D0A41" w:rsidRDefault="007E783D" w:rsidP="006C13AA">
      <w:pPr>
        <w:rPr>
          <w:sz w:val="32"/>
          <w:szCs w:val="32"/>
        </w:rPr>
      </w:pPr>
      <w:r w:rsidRPr="005D0A41">
        <w:rPr>
          <w:sz w:val="32"/>
          <w:szCs w:val="32"/>
        </w:rPr>
        <w:t xml:space="preserve">           - хэр авылга  пожарный  гидратлар  куярга;</w:t>
      </w:r>
    </w:p>
    <w:p w:rsidR="007E783D" w:rsidRPr="005D0A41" w:rsidRDefault="007E783D" w:rsidP="006C13AA">
      <w:pPr>
        <w:rPr>
          <w:sz w:val="32"/>
          <w:szCs w:val="32"/>
        </w:rPr>
      </w:pPr>
      <w:r w:rsidRPr="005D0A41">
        <w:rPr>
          <w:sz w:val="32"/>
          <w:szCs w:val="32"/>
        </w:rPr>
        <w:t xml:space="preserve">           - таш жэелмэгэн  урамнарга  таш  жэяргэ;</w:t>
      </w:r>
    </w:p>
    <w:p w:rsidR="006C13AA" w:rsidRPr="005D0A41" w:rsidRDefault="007E783D" w:rsidP="00536077">
      <w:pPr>
        <w:rPr>
          <w:sz w:val="32"/>
          <w:szCs w:val="32"/>
        </w:rPr>
      </w:pPr>
      <w:r w:rsidRPr="005D0A41">
        <w:rPr>
          <w:sz w:val="32"/>
          <w:szCs w:val="32"/>
        </w:rPr>
        <w:t xml:space="preserve">           </w:t>
      </w:r>
    </w:p>
    <w:p w:rsidR="006C13AA" w:rsidRPr="005D0A41" w:rsidRDefault="006C13AA" w:rsidP="006C13AA">
      <w:pPr>
        <w:rPr>
          <w:sz w:val="32"/>
          <w:szCs w:val="32"/>
        </w:rPr>
      </w:pPr>
      <w:r w:rsidRPr="005D0A41">
        <w:rPr>
          <w:sz w:val="32"/>
          <w:szCs w:val="32"/>
        </w:rPr>
        <w:t xml:space="preserve">      </w:t>
      </w:r>
    </w:p>
    <w:p w:rsidR="006C13AA" w:rsidRPr="005D0A41" w:rsidRDefault="006C13AA" w:rsidP="006C13AA">
      <w:pPr>
        <w:tabs>
          <w:tab w:val="left" w:pos="2850"/>
        </w:tabs>
        <w:rPr>
          <w:sz w:val="32"/>
          <w:szCs w:val="32"/>
        </w:rPr>
      </w:pPr>
    </w:p>
    <w:p w:rsidR="00411057" w:rsidRPr="005D0A41" w:rsidRDefault="00411057">
      <w:pPr>
        <w:rPr>
          <w:sz w:val="32"/>
          <w:szCs w:val="32"/>
        </w:rPr>
      </w:pPr>
    </w:p>
    <w:sectPr w:rsidR="00411057" w:rsidRPr="005D0A41" w:rsidSect="005D0A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B1D" w:rsidRDefault="00001B1D" w:rsidP="005D0A41">
      <w:r>
        <w:separator/>
      </w:r>
    </w:p>
  </w:endnote>
  <w:endnote w:type="continuationSeparator" w:id="1">
    <w:p w:rsidR="00001B1D" w:rsidRDefault="00001B1D" w:rsidP="005D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B1D" w:rsidRDefault="00001B1D" w:rsidP="005D0A41">
      <w:r>
        <w:separator/>
      </w:r>
    </w:p>
  </w:footnote>
  <w:footnote w:type="continuationSeparator" w:id="1">
    <w:p w:rsidR="00001B1D" w:rsidRDefault="00001B1D" w:rsidP="005D0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DFC"/>
    <w:multiLevelType w:val="hybridMultilevel"/>
    <w:tmpl w:val="E71245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2E240B"/>
    <w:multiLevelType w:val="hybridMultilevel"/>
    <w:tmpl w:val="4594B782"/>
    <w:lvl w:ilvl="0" w:tplc="F11A103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40B1865"/>
    <w:multiLevelType w:val="hybridMultilevel"/>
    <w:tmpl w:val="22C2AF4C"/>
    <w:lvl w:ilvl="0" w:tplc="8D72D8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3AA"/>
    <w:rsid w:val="00001B1D"/>
    <w:rsid w:val="00044E7C"/>
    <w:rsid w:val="000B75EF"/>
    <w:rsid w:val="0013601A"/>
    <w:rsid w:val="001431DA"/>
    <w:rsid w:val="001635C4"/>
    <w:rsid w:val="001D32A0"/>
    <w:rsid w:val="001F16E9"/>
    <w:rsid w:val="003210E5"/>
    <w:rsid w:val="003602E0"/>
    <w:rsid w:val="00411057"/>
    <w:rsid w:val="00441B70"/>
    <w:rsid w:val="00444FFF"/>
    <w:rsid w:val="004540FE"/>
    <w:rsid w:val="0049698A"/>
    <w:rsid w:val="004A47CD"/>
    <w:rsid w:val="00536077"/>
    <w:rsid w:val="00544CEE"/>
    <w:rsid w:val="005B4CF6"/>
    <w:rsid w:val="005D0A41"/>
    <w:rsid w:val="005E132F"/>
    <w:rsid w:val="00613EF2"/>
    <w:rsid w:val="006465C9"/>
    <w:rsid w:val="0065224C"/>
    <w:rsid w:val="006C13AA"/>
    <w:rsid w:val="006F4058"/>
    <w:rsid w:val="00713BAE"/>
    <w:rsid w:val="007B386C"/>
    <w:rsid w:val="007C5D19"/>
    <w:rsid w:val="007E783D"/>
    <w:rsid w:val="00804E13"/>
    <w:rsid w:val="00807B7C"/>
    <w:rsid w:val="00812105"/>
    <w:rsid w:val="00812884"/>
    <w:rsid w:val="008237F6"/>
    <w:rsid w:val="0086162C"/>
    <w:rsid w:val="00862075"/>
    <w:rsid w:val="008E6BFD"/>
    <w:rsid w:val="0099252B"/>
    <w:rsid w:val="009F6BB8"/>
    <w:rsid w:val="00A20D7B"/>
    <w:rsid w:val="00AC65EE"/>
    <w:rsid w:val="00B7223E"/>
    <w:rsid w:val="00B94480"/>
    <w:rsid w:val="00BB24E2"/>
    <w:rsid w:val="00C02C14"/>
    <w:rsid w:val="00C0571D"/>
    <w:rsid w:val="00D0052F"/>
    <w:rsid w:val="00D35D7F"/>
    <w:rsid w:val="00D5192A"/>
    <w:rsid w:val="00D52CE2"/>
    <w:rsid w:val="00D7420F"/>
    <w:rsid w:val="00DE502D"/>
    <w:rsid w:val="00DF2B6C"/>
    <w:rsid w:val="00E1054A"/>
    <w:rsid w:val="00E4654A"/>
    <w:rsid w:val="00E52909"/>
    <w:rsid w:val="00E5310A"/>
    <w:rsid w:val="00EB570D"/>
    <w:rsid w:val="00EB6A7E"/>
    <w:rsid w:val="00F01A9E"/>
    <w:rsid w:val="00F2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9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540F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40F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4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40F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540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54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0F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D0A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0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D0A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D0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5</cp:revision>
  <cp:lastPrinted>2016-02-22T04:53:00Z</cp:lastPrinted>
  <dcterms:created xsi:type="dcterms:W3CDTF">2016-02-22T04:20:00Z</dcterms:created>
  <dcterms:modified xsi:type="dcterms:W3CDTF">2016-02-22T06:24:00Z</dcterms:modified>
</cp:coreProperties>
</file>