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ED" w:rsidRPr="00FC3765" w:rsidRDefault="00504E38" w:rsidP="00560F65">
      <w:pPr>
        <w:jc w:val="both"/>
        <w:rPr>
          <w:rFonts w:ascii="Times New Roman" w:hAnsi="Times New Roman" w:cs="Times New Roman"/>
          <w:sz w:val="28"/>
          <w:szCs w:val="28"/>
        </w:rPr>
      </w:pPr>
      <w:r w:rsidRPr="00FC3765">
        <w:rPr>
          <w:rFonts w:ascii="Times New Roman" w:hAnsi="Times New Roman" w:cs="Times New Roman"/>
          <w:sz w:val="28"/>
          <w:szCs w:val="28"/>
        </w:rPr>
        <w:t xml:space="preserve">     </w:t>
      </w:r>
      <w:r w:rsidR="00554EF9" w:rsidRPr="00FC3765">
        <w:rPr>
          <w:rFonts w:ascii="Times New Roman" w:hAnsi="Times New Roman" w:cs="Times New Roman"/>
          <w:sz w:val="28"/>
          <w:szCs w:val="28"/>
        </w:rPr>
        <w:t>25</w:t>
      </w:r>
      <w:r w:rsidR="009D3040" w:rsidRPr="00FC3765">
        <w:rPr>
          <w:rFonts w:ascii="Times New Roman" w:hAnsi="Times New Roman" w:cs="Times New Roman"/>
          <w:sz w:val="28"/>
          <w:szCs w:val="28"/>
        </w:rPr>
        <w:t>.10.2017г. г. в 10</w:t>
      </w:r>
      <w:r w:rsidR="00E426ED" w:rsidRPr="00FC3765">
        <w:rPr>
          <w:rFonts w:ascii="Times New Roman" w:hAnsi="Times New Roman" w:cs="Times New Roman"/>
          <w:sz w:val="28"/>
          <w:szCs w:val="28"/>
        </w:rPr>
        <w:t xml:space="preserve">.00 были подведены </w:t>
      </w:r>
      <w:r w:rsidR="00554EF9" w:rsidRPr="00FC3765">
        <w:rPr>
          <w:rFonts w:ascii="Times New Roman" w:hAnsi="Times New Roman" w:cs="Times New Roman"/>
          <w:sz w:val="28"/>
          <w:szCs w:val="28"/>
        </w:rPr>
        <w:t>открытого аукциона на повышение цены по продаже в собственность муниципального имущества, находящегося в муниципальной собственности Новошешминского сельского поселения Новошешминского муниципального района РТ.</w:t>
      </w:r>
      <w:r w:rsidR="009D3040" w:rsidRPr="00FC3765">
        <w:rPr>
          <w:rFonts w:ascii="Times New Roman" w:hAnsi="Times New Roman" w:cs="Times New Roman"/>
          <w:sz w:val="28"/>
          <w:szCs w:val="28"/>
        </w:rPr>
        <w:t xml:space="preserve"> </w:t>
      </w:r>
      <w:r w:rsidR="00554EF9" w:rsidRPr="00FC3765">
        <w:rPr>
          <w:rFonts w:ascii="Times New Roman" w:hAnsi="Times New Roman" w:cs="Times New Roman"/>
          <w:sz w:val="28"/>
          <w:szCs w:val="28"/>
        </w:rPr>
        <w:t>Лот</w:t>
      </w:r>
      <w:r w:rsidR="00E426ED" w:rsidRPr="00FC3765">
        <w:rPr>
          <w:rFonts w:ascii="Times New Roman" w:hAnsi="Times New Roman" w:cs="Times New Roman"/>
          <w:sz w:val="28"/>
          <w:szCs w:val="28"/>
        </w:rPr>
        <w:t xml:space="preserve"> №1</w:t>
      </w:r>
      <w:r w:rsidR="00554EF9" w:rsidRPr="00FC3765">
        <w:rPr>
          <w:rFonts w:ascii="Times New Roman" w:hAnsi="Times New Roman" w:cs="Times New Roman"/>
          <w:sz w:val="28"/>
          <w:szCs w:val="28"/>
        </w:rPr>
        <w:t xml:space="preserve">  нежилое помещение (</w:t>
      </w:r>
      <w:proofErr w:type="spellStart"/>
      <w:r w:rsidR="00554EF9" w:rsidRPr="00FC3765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="00554EF9" w:rsidRPr="00FC3765">
        <w:rPr>
          <w:rFonts w:ascii="Times New Roman" w:hAnsi="Times New Roman" w:cs="Times New Roman"/>
          <w:sz w:val="28"/>
          <w:szCs w:val="28"/>
        </w:rPr>
        <w:t>. № 16:31:030201:4446), общей площадью 32,0 кв</w:t>
      </w:r>
      <w:proofErr w:type="gramStart"/>
      <w:r w:rsidR="00554EF9" w:rsidRPr="00FC376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A1572" w:rsidRPr="00FC3765">
        <w:rPr>
          <w:rFonts w:ascii="Times New Roman" w:hAnsi="Times New Roman" w:cs="Times New Roman"/>
          <w:sz w:val="28"/>
          <w:szCs w:val="28"/>
        </w:rPr>
        <w:t xml:space="preserve">, </w:t>
      </w:r>
      <w:r w:rsidR="00554EF9" w:rsidRPr="00FC3765">
        <w:rPr>
          <w:rFonts w:ascii="Times New Roman" w:hAnsi="Times New Roman" w:cs="Times New Roman"/>
          <w:sz w:val="28"/>
          <w:szCs w:val="28"/>
        </w:rPr>
        <w:t xml:space="preserve">  расположенное</w:t>
      </w:r>
      <w:r w:rsidR="00EA1572" w:rsidRPr="00FC3765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554EF9" w:rsidRPr="00FC3765">
        <w:rPr>
          <w:rFonts w:ascii="Times New Roman" w:hAnsi="Times New Roman" w:cs="Times New Roman"/>
          <w:sz w:val="28"/>
          <w:szCs w:val="28"/>
        </w:rPr>
        <w:t xml:space="preserve"> РТ, Новошешминский район, с. Новошешминск, ул. </w:t>
      </w:r>
      <w:proofErr w:type="gramStart"/>
      <w:r w:rsidR="00554EF9" w:rsidRPr="00FC3765">
        <w:rPr>
          <w:rFonts w:ascii="Times New Roman" w:hAnsi="Times New Roman" w:cs="Times New Roman"/>
          <w:sz w:val="28"/>
          <w:szCs w:val="28"/>
        </w:rPr>
        <w:t>Заливная</w:t>
      </w:r>
      <w:proofErr w:type="gramEnd"/>
      <w:r w:rsidR="00554EF9" w:rsidRPr="00FC3765">
        <w:rPr>
          <w:rFonts w:ascii="Times New Roman" w:hAnsi="Times New Roman" w:cs="Times New Roman"/>
          <w:sz w:val="28"/>
          <w:szCs w:val="28"/>
        </w:rPr>
        <w:t>, д. 6, кв. 2.</w:t>
      </w:r>
      <w:r w:rsidR="00EA1572" w:rsidRPr="00FC3765">
        <w:rPr>
          <w:rFonts w:ascii="Times New Roman" w:hAnsi="Times New Roman" w:cs="Times New Roman"/>
          <w:sz w:val="28"/>
          <w:szCs w:val="28"/>
        </w:rPr>
        <w:t>.</w:t>
      </w:r>
      <w:r w:rsidR="00554EF9" w:rsidRPr="00FC3765">
        <w:rPr>
          <w:rFonts w:ascii="Times New Roman" w:hAnsi="Times New Roman" w:cs="Times New Roman"/>
          <w:sz w:val="28"/>
          <w:szCs w:val="28"/>
        </w:rPr>
        <w:t xml:space="preserve">Победителем аукциона объявлен </w:t>
      </w:r>
      <w:r w:rsidR="00FC3765" w:rsidRPr="00FC3765">
        <w:rPr>
          <w:rFonts w:ascii="Times New Roman" w:hAnsi="Times New Roman" w:cs="Times New Roman"/>
          <w:sz w:val="28"/>
          <w:szCs w:val="28"/>
        </w:rPr>
        <w:t>Мельников Алексей Иванович</w:t>
      </w:r>
      <w:r w:rsidR="009D3040" w:rsidRPr="00FC3765">
        <w:rPr>
          <w:rFonts w:ascii="Times New Roman" w:hAnsi="Times New Roman" w:cs="Times New Roman"/>
          <w:sz w:val="28"/>
          <w:szCs w:val="28"/>
        </w:rPr>
        <w:t>.</w:t>
      </w:r>
      <w:r w:rsidR="00E426ED" w:rsidRPr="00FC3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FC5" w:rsidRPr="00560F65" w:rsidRDefault="00D34FC5">
      <w:pPr>
        <w:rPr>
          <w:rFonts w:ascii="Times New Roman" w:hAnsi="Times New Roman" w:cs="Times New Roman"/>
          <w:sz w:val="28"/>
          <w:szCs w:val="28"/>
        </w:rPr>
      </w:pPr>
    </w:p>
    <w:sectPr w:rsidR="00D34FC5" w:rsidRPr="00560F65" w:rsidSect="00D3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426ED"/>
    <w:rsid w:val="00007BE5"/>
    <w:rsid w:val="0006501C"/>
    <w:rsid w:val="002F3565"/>
    <w:rsid w:val="00490A08"/>
    <w:rsid w:val="00504E38"/>
    <w:rsid w:val="00554EF9"/>
    <w:rsid w:val="00560F65"/>
    <w:rsid w:val="0059147E"/>
    <w:rsid w:val="007C1261"/>
    <w:rsid w:val="009D3040"/>
    <w:rsid w:val="00B54785"/>
    <w:rsid w:val="00D34FC5"/>
    <w:rsid w:val="00E426ED"/>
    <w:rsid w:val="00EA1572"/>
    <w:rsid w:val="00F921B1"/>
    <w:rsid w:val="00FC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E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2</cp:revision>
  <dcterms:created xsi:type="dcterms:W3CDTF">2017-10-31T06:13:00Z</dcterms:created>
  <dcterms:modified xsi:type="dcterms:W3CDTF">2017-10-31T06:13:00Z</dcterms:modified>
</cp:coreProperties>
</file>